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B308A" w14:textId="77777777" w:rsidR="00446AA7" w:rsidRPr="00642867" w:rsidRDefault="00446AA7" w:rsidP="00446AA7">
      <w:pPr>
        <w:jc w:val="both"/>
        <w:outlineLvl w:val="0"/>
        <w:rPr>
          <w:rFonts w:asciiTheme="minorHAnsi" w:hAnsiTheme="minorHAnsi" w:cstheme="minorHAnsi"/>
          <w:color w:val="auto"/>
          <w:sz w:val="22"/>
          <w:szCs w:val="22"/>
        </w:rPr>
      </w:pPr>
    </w:p>
    <w:p w14:paraId="5F81EDA1" w14:textId="77777777" w:rsidR="00446AA7" w:rsidRPr="005C0898" w:rsidRDefault="00446AA7" w:rsidP="00446AA7">
      <w:pPr>
        <w:autoSpaceDE w:val="0"/>
        <w:autoSpaceDN w:val="0"/>
        <w:adjustRightInd w:val="0"/>
        <w:ind w:right="-35"/>
        <w:jc w:val="center"/>
        <w:rPr>
          <w:rFonts w:asciiTheme="minorHAnsi" w:eastAsia="Arial Unicode MS" w:hAnsiTheme="minorHAnsi" w:cstheme="minorHAnsi"/>
          <w:b/>
          <w:bCs/>
          <w:color w:val="auto"/>
          <w:sz w:val="22"/>
          <w:szCs w:val="22"/>
          <w:u w:val="single"/>
        </w:rPr>
      </w:pPr>
      <w:r w:rsidRPr="005C0898">
        <w:rPr>
          <w:rFonts w:asciiTheme="minorHAnsi" w:eastAsia="Arial Unicode MS" w:hAnsiTheme="minorHAnsi" w:cstheme="minorHAnsi"/>
          <w:b/>
          <w:bCs/>
          <w:color w:val="auto"/>
          <w:sz w:val="22"/>
          <w:szCs w:val="22"/>
          <w:u w:val="single"/>
        </w:rPr>
        <w:t>ΕΝΤΥΠΟ ΟΙΚΟΝΟΜΙΚΗΣ ΠΡΟΣΦΟΡΑΣ</w:t>
      </w:r>
    </w:p>
    <w:p w14:paraId="16862EFB" w14:textId="77777777" w:rsidR="00446AA7" w:rsidRPr="005C0898" w:rsidRDefault="00446AA7" w:rsidP="00446AA7">
      <w:pPr>
        <w:autoSpaceDE w:val="0"/>
        <w:autoSpaceDN w:val="0"/>
        <w:adjustRightInd w:val="0"/>
        <w:ind w:right="141"/>
        <w:jc w:val="both"/>
        <w:rPr>
          <w:rFonts w:asciiTheme="minorHAnsi" w:eastAsia="Arial Unicode MS" w:hAnsiTheme="minorHAnsi" w:cstheme="minorHAnsi"/>
          <w:color w:val="auto"/>
          <w:sz w:val="22"/>
          <w:szCs w:val="22"/>
        </w:rPr>
      </w:pPr>
    </w:p>
    <w:p w14:paraId="34C4FF78" w14:textId="77777777" w:rsidR="00446AA7" w:rsidRPr="005C0898" w:rsidRDefault="00446AA7" w:rsidP="00446AA7">
      <w:pPr>
        <w:jc w:val="both"/>
        <w:rPr>
          <w:rFonts w:asciiTheme="minorHAnsi" w:eastAsia="Arial Unicode MS" w:hAnsiTheme="minorHAnsi" w:cstheme="minorHAnsi"/>
          <w:color w:val="auto"/>
          <w:sz w:val="22"/>
          <w:szCs w:val="22"/>
        </w:rPr>
      </w:pPr>
      <w:r w:rsidRPr="005C0898">
        <w:rPr>
          <w:rFonts w:asciiTheme="minorHAnsi" w:eastAsia="Times New Roman" w:hAnsiTheme="minorHAnsi" w:cstheme="minorHAnsi"/>
          <w:bCs/>
          <w:sz w:val="22"/>
          <w:szCs w:val="22"/>
        </w:rPr>
        <w:t>ΓΙΑ ΤΗΝ ΠΡΟΜΗΘΕΙΑ  ΕΙΔΩΝ ΚΑΘΑΡΙΟΤΗΤΑΣ ΚΑΙ ΕΥΠΡΕΠΙΣΜΟΥ ΓΙΑ ΤΙΣ ΑΝΑΓΚΕΣ ΤΩΝ ΥΠΗΡΕΣΙΩΝ ΚΑΙ ΤΩΝ ΔΟΜΩΝ ΤΟΥ ΔΗΜΟΥ ΔΙΑΡΚΕΙΑΣ ΕΝΟΣ (1) ΕΤΟΥΣ ΑΠΟ ΤΗΝ ΥΠΟΓΡΑΦΗ ΤΗΣ ΣΥΜΒΑΣΗΣ</w:t>
      </w:r>
      <w:r>
        <w:rPr>
          <w:rFonts w:asciiTheme="minorHAnsi" w:eastAsia="Times New Roman" w:hAnsiTheme="minorHAnsi" w:cstheme="minorHAnsi"/>
          <w:bCs/>
          <w:sz w:val="22"/>
          <w:szCs w:val="22"/>
        </w:rPr>
        <w:t>.</w:t>
      </w:r>
    </w:p>
    <w:p w14:paraId="04895F7C" w14:textId="77777777" w:rsidR="00446AA7" w:rsidRPr="005C0898" w:rsidRDefault="00446AA7" w:rsidP="00446AA7">
      <w:pPr>
        <w:autoSpaceDE w:val="0"/>
        <w:autoSpaceDN w:val="0"/>
        <w:adjustRightInd w:val="0"/>
        <w:ind w:right="-384"/>
        <w:jc w:val="both"/>
        <w:rPr>
          <w:rFonts w:asciiTheme="minorHAnsi" w:eastAsia="Arial Unicode MS" w:hAnsiTheme="minorHAnsi" w:cstheme="minorHAnsi"/>
          <w:color w:val="auto"/>
          <w:sz w:val="22"/>
          <w:szCs w:val="22"/>
        </w:rPr>
      </w:pPr>
    </w:p>
    <w:p w14:paraId="2520D710" w14:textId="77777777" w:rsidR="00446AA7" w:rsidRPr="005C0898" w:rsidRDefault="00446AA7" w:rsidP="00446AA7">
      <w:pPr>
        <w:autoSpaceDE w:val="0"/>
        <w:autoSpaceDN w:val="0"/>
        <w:adjustRightInd w:val="0"/>
        <w:ind w:right="141"/>
        <w:jc w:val="both"/>
        <w:rPr>
          <w:rFonts w:asciiTheme="minorHAnsi" w:eastAsia="Arial Unicode MS" w:hAnsiTheme="minorHAnsi" w:cstheme="minorHAnsi"/>
          <w:color w:val="auto"/>
          <w:sz w:val="22"/>
          <w:szCs w:val="22"/>
        </w:rPr>
      </w:pPr>
    </w:p>
    <w:p w14:paraId="77E7516F" w14:textId="77777777" w:rsidR="00446AA7" w:rsidRPr="005C0898" w:rsidRDefault="00446AA7" w:rsidP="00446AA7">
      <w:pPr>
        <w:pStyle w:val="-HTML1"/>
        <w:tabs>
          <w:tab w:val="clear" w:pos="9160"/>
          <w:tab w:val="left" w:pos="9781"/>
        </w:tabs>
        <w:spacing w:line="240" w:lineRule="auto"/>
        <w:ind w:right="-567"/>
        <w:jc w:val="both"/>
        <w:rPr>
          <w:rFonts w:asciiTheme="minorHAnsi" w:eastAsia="Arial Unicode MS" w:hAnsiTheme="minorHAnsi" w:cstheme="minorHAnsi"/>
          <w:kern w:val="0"/>
          <w:sz w:val="22"/>
          <w:szCs w:val="22"/>
          <w:lang w:eastAsia="el-GR"/>
        </w:rPr>
      </w:pPr>
      <w:r w:rsidRPr="005C0898">
        <w:rPr>
          <w:rFonts w:asciiTheme="minorHAnsi" w:eastAsia="Arial Unicode MS" w:hAnsiTheme="minorHAnsi" w:cstheme="minorHAnsi"/>
          <w:kern w:val="0"/>
          <w:sz w:val="22"/>
          <w:szCs w:val="22"/>
          <w:lang w:eastAsia="el-GR"/>
        </w:rPr>
        <w:t>Της επιχείρησης …………………………………………………………………………………...... Α.Φ.Μ…………………………</w:t>
      </w:r>
    </w:p>
    <w:p w14:paraId="002BFA40" w14:textId="77777777" w:rsidR="00446AA7" w:rsidRPr="005C0898" w:rsidRDefault="00446AA7" w:rsidP="00446AA7">
      <w:pPr>
        <w:autoSpaceDE w:val="0"/>
        <w:autoSpaceDN w:val="0"/>
        <w:adjustRightInd w:val="0"/>
        <w:ind w:right="-567"/>
        <w:jc w:val="both"/>
        <w:rPr>
          <w:rFonts w:asciiTheme="minorHAnsi" w:eastAsia="Arial Unicode MS" w:hAnsiTheme="minorHAnsi" w:cstheme="minorHAnsi"/>
          <w:color w:val="auto"/>
          <w:sz w:val="22"/>
          <w:szCs w:val="22"/>
        </w:rPr>
      </w:pPr>
      <w:r w:rsidRPr="005C0898">
        <w:rPr>
          <w:rFonts w:asciiTheme="minorHAnsi" w:eastAsia="Arial Unicode MS" w:hAnsiTheme="minorHAnsi" w:cstheme="minorHAnsi"/>
          <w:color w:val="auto"/>
          <w:sz w:val="22"/>
          <w:szCs w:val="22"/>
        </w:rPr>
        <w:t xml:space="preserve">με έδρα </w:t>
      </w:r>
      <w:proofErr w:type="spellStart"/>
      <w:r w:rsidRPr="005C0898">
        <w:rPr>
          <w:rFonts w:asciiTheme="minorHAnsi" w:eastAsia="Arial Unicode MS" w:hAnsiTheme="minorHAnsi" w:cstheme="minorHAnsi"/>
          <w:color w:val="auto"/>
          <w:sz w:val="22"/>
          <w:szCs w:val="22"/>
        </w:rPr>
        <w:t>στ</w:t>
      </w:r>
      <w:proofErr w:type="spellEnd"/>
      <w:r w:rsidRPr="005C0898">
        <w:rPr>
          <w:rFonts w:asciiTheme="minorHAnsi" w:eastAsia="Arial Unicode MS" w:hAnsiTheme="minorHAnsi" w:cstheme="minorHAnsi"/>
          <w:color w:val="auto"/>
          <w:sz w:val="22"/>
          <w:szCs w:val="22"/>
        </w:rPr>
        <w:t>………………………………………………… Οδός ………………………………………………………………………..</w:t>
      </w:r>
    </w:p>
    <w:p w14:paraId="322C2485" w14:textId="77777777" w:rsidR="00446AA7" w:rsidRPr="00446AA7" w:rsidRDefault="00446AA7" w:rsidP="00446AA7">
      <w:pPr>
        <w:autoSpaceDE w:val="0"/>
        <w:autoSpaceDN w:val="0"/>
        <w:adjustRightInd w:val="0"/>
        <w:ind w:right="-567"/>
        <w:jc w:val="both"/>
        <w:rPr>
          <w:rFonts w:asciiTheme="minorHAnsi" w:eastAsia="Arial Unicode MS" w:hAnsiTheme="minorHAnsi" w:cstheme="minorHAnsi"/>
          <w:color w:val="auto"/>
          <w:sz w:val="22"/>
          <w:szCs w:val="22"/>
          <w:lang w:val="en-US"/>
        </w:rPr>
      </w:pPr>
      <w:proofErr w:type="spellStart"/>
      <w:r w:rsidRPr="005C0898">
        <w:rPr>
          <w:rFonts w:asciiTheme="minorHAnsi" w:eastAsia="Arial Unicode MS" w:hAnsiTheme="minorHAnsi" w:cstheme="minorHAnsi"/>
          <w:color w:val="auto"/>
          <w:sz w:val="22"/>
          <w:szCs w:val="22"/>
        </w:rPr>
        <w:t>Αριθμ</w:t>
      </w:r>
      <w:proofErr w:type="spellEnd"/>
      <w:r w:rsidRPr="005C0898">
        <w:rPr>
          <w:rFonts w:asciiTheme="minorHAnsi" w:eastAsia="Arial Unicode MS" w:hAnsiTheme="minorHAnsi" w:cstheme="minorHAnsi"/>
          <w:color w:val="auto"/>
          <w:sz w:val="22"/>
          <w:szCs w:val="22"/>
        </w:rPr>
        <w:t>. …….......................................Τ</w:t>
      </w:r>
      <w:r w:rsidRPr="00446AA7">
        <w:rPr>
          <w:rFonts w:asciiTheme="minorHAnsi" w:eastAsia="Arial Unicode MS" w:hAnsiTheme="minorHAnsi" w:cstheme="minorHAnsi"/>
          <w:color w:val="auto"/>
          <w:sz w:val="22"/>
          <w:szCs w:val="22"/>
          <w:lang w:val="en-US"/>
        </w:rPr>
        <w:t>.</w:t>
      </w:r>
      <w:r w:rsidRPr="005C0898">
        <w:rPr>
          <w:rFonts w:asciiTheme="minorHAnsi" w:eastAsia="Arial Unicode MS" w:hAnsiTheme="minorHAnsi" w:cstheme="minorHAnsi"/>
          <w:color w:val="auto"/>
          <w:sz w:val="22"/>
          <w:szCs w:val="22"/>
        </w:rPr>
        <w:t>Κ</w:t>
      </w:r>
      <w:r w:rsidRPr="00446AA7">
        <w:rPr>
          <w:rFonts w:asciiTheme="minorHAnsi" w:eastAsia="Arial Unicode MS" w:hAnsiTheme="minorHAnsi" w:cstheme="minorHAnsi"/>
          <w:color w:val="auto"/>
          <w:sz w:val="22"/>
          <w:szCs w:val="22"/>
          <w:lang w:val="en-US"/>
        </w:rPr>
        <w:t>………………</w:t>
      </w:r>
      <w:proofErr w:type="spellStart"/>
      <w:r w:rsidRPr="005C0898">
        <w:rPr>
          <w:rFonts w:asciiTheme="minorHAnsi" w:eastAsia="Arial Unicode MS" w:hAnsiTheme="minorHAnsi" w:cstheme="minorHAnsi"/>
          <w:color w:val="auto"/>
          <w:sz w:val="22"/>
          <w:szCs w:val="22"/>
        </w:rPr>
        <w:t>Τηλ</w:t>
      </w:r>
      <w:proofErr w:type="spellEnd"/>
      <w:r w:rsidRPr="00446AA7">
        <w:rPr>
          <w:rFonts w:asciiTheme="minorHAnsi" w:eastAsia="Arial Unicode MS" w:hAnsiTheme="minorHAnsi" w:cstheme="minorHAnsi"/>
          <w:color w:val="auto"/>
          <w:sz w:val="22"/>
          <w:szCs w:val="22"/>
          <w:lang w:val="en-US"/>
        </w:rPr>
        <w:t>.:………………………………………………………………….</w:t>
      </w:r>
    </w:p>
    <w:p w14:paraId="6281CFCB" w14:textId="77777777" w:rsidR="00446AA7" w:rsidRPr="00446AA7" w:rsidRDefault="00446AA7" w:rsidP="00446AA7">
      <w:pPr>
        <w:autoSpaceDE w:val="0"/>
        <w:autoSpaceDN w:val="0"/>
        <w:adjustRightInd w:val="0"/>
        <w:ind w:right="-567"/>
        <w:jc w:val="both"/>
        <w:rPr>
          <w:rFonts w:asciiTheme="minorHAnsi" w:eastAsia="Arial Unicode MS" w:hAnsiTheme="minorHAnsi" w:cstheme="minorHAnsi"/>
          <w:color w:val="auto"/>
          <w:sz w:val="22"/>
          <w:szCs w:val="22"/>
          <w:lang w:val="en-US"/>
        </w:rPr>
      </w:pPr>
      <w:r w:rsidRPr="00446AA7">
        <w:rPr>
          <w:rFonts w:asciiTheme="minorHAnsi" w:eastAsia="Arial Unicode MS" w:hAnsiTheme="minorHAnsi" w:cstheme="minorHAnsi"/>
          <w:color w:val="auto"/>
          <w:sz w:val="22"/>
          <w:szCs w:val="22"/>
          <w:lang w:val="en-US"/>
        </w:rPr>
        <w:t>E-mail: ………</w:t>
      </w:r>
      <w:proofErr w:type="gramStart"/>
      <w:r w:rsidRPr="00446AA7">
        <w:rPr>
          <w:rFonts w:asciiTheme="minorHAnsi" w:eastAsia="Arial Unicode MS" w:hAnsiTheme="minorHAnsi" w:cstheme="minorHAnsi"/>
          <w:color w:val="auto"/>
          <w:sz w:val="22"/>
          <w:szCs w:val="22"/>
          <w:lang w:val="en-US"/>
        </w:rPr>
        <w:t>…..</w:t>
      </w:r>
      <w:proofErr w:type="gramEnd"/>
      <w:r w:rsidRPr="00446AA7">
        <w:rPr>
          <w:rFonts w:asciiTheme="minorHAnsi" w:eastAsia="Arial Unicode MS" w:hAnsiTheme="minorHAnsi" w:cstheme="minorHAnsi"/>
          <w:color w:val="auto"/>
          <w:sz w:val="22"/>
          <w:szCs w:val="22"/>
          <w:lang w:val="en-US"/>
        </w:rPr>
        <w:t>………………………………………………………………………………………………………………………</w:t>
      </w:r>
      <w:proofErr w:type="gramStart"/>
      <w:r w:rsidRPr="00446AA7">
        <w:rPr>
          <w:rFonts w:asciiTheme="minorHAnsi" w:eastAsia="Arial Unicode MS" w:hAnsiTheme="minorHAnsi" w:cstheme="minorHAnsi"/>
          <w:color w:val="auto"/>
          <w:sz w:val="22"/>
          <w:szCs w:val="22"/>
          <w:lang w:val="en-US"/>
        </w:rPr>
        <w:t>…..</w:t>
      </w:r>
      <w:proofErr w:type="gramEnd"/>
    </w:p>
    <w:p w14:paraId="290D7FEE" w14:textId="77777777" w:rsidR="00446AA7" w:rsidRPr="00446AA7" w:rsidRDefault="00446AA7" w:rsidP="00446AA7">
      <w:pPr>
        <w:ind w:right="41"/>
        <w:jc w:val="both"/>
        <w:rPr>
          <w:lang w:val="en-US"/>
        </w:rPr>
      </w:pPr>
    </w:p>
    <w:p w14:paraId="05F1977E" w14:textId="77777777" w:rsidR="00446AA7" w:rsidRPr="00446AA7" w:rsidRDefault="00446AA7" w:rsidP="00446AA7">
      <w:pPr>
        <w:ind w:right="41"/>
        <w:jc w:val="both"/>
        <w:rPr>
          <w:lang w:val="en-US"/>
        </w:rPr>
      </w:pPr>
    </w:p>
    <w:tbl>
      <w:tblPr>
        <w:tblW w:w="5000" w:type="pct"/>
        <w:tblLook w:val="04A0" w:firstRow="1" w:lastRow="0" w:firstColumn="1" w:lastColumn="0" w:noHBand="0" w:noVBand="1"/>
      </w:tblPr>
      <w:tblGrid>
        <w:gridCol w:w="383"/>
        <w:gridCol w:w="5446"/>
        <w:gridCol w:w="642"/>
        <w:gridCol w:w="1083"/>
        <w:gridCol w:w="1096"/>
        <w:gridCol w:w="1096"/>
      </w:tblGrid>
      <w:tr w:rsidR="00446AA7" w:rsidRPr="00446AA7" w14:paraId="072A8D53" w14:textId="77777777" w:rsidTr="00002B21">
        <w:trPr>
          <w:cantSplit/>
          <w:trHeight w:val="20"/>
        </w:trPr>
        <w:tc>
          <w:tcPr>
            <w:tcW w:w="178" w:type="pct"/>
            <w:tcBorders>
              <w:top w:val="nil"/>
              <w:left w:val="nil"/>
              <w:bottom w:val="nil"/>
              <w:right w:val="nil"/>
            </w:tcBorders>
            <w:shd w:val="clear" w:color="auto" w:fill="auto"/>
            <w:noWrap/>
            <w:vAlign w:val="bottom"/>
            <w:hideMark/>
          </w:tcPr>
          <w:p w14:paraId="204D81EF" w14:textId="77777777" w:rsidR="00446AA7" w:rsidRPr="00446AA7" w:rsidRDefault="00446AA7" w:rsidP="00002B21">
            <w:pPr>
              <w:rPr>
                <w:rFonts w:ascii="Cambria" w:eastAsia="Times New Roman" w:hAnsi="Cambria" w:cs="Times New Roman"/>
                <w:lang w:val="en-US"/>
              </w:rPr>
            </w:pPr>
          </w:p>
        </w:tc>
        <w:tc>
          <w:tcPr>
            <w:tcW w:w="4822" w:type="pct"/>
            <w:gridSpan w:val="5"/>
            <w:tcBorders>
              <w:top w:val="nil"/>
              <w:left w:val="nil"/>
              <w:bottom w:val="nil"/>
              <w:right w:val="nil"/>
            </w:tcBorders>
            <w:shd w:val="clear" w:color="auto" w:fill="auto"/>
            <w:noWrap/>
            <w:vAlign w:val="bottom"/>
            <w:hideMark/>
          </w:tcPr>
          <w:p w14:paraId="587E7A66" w14:textId="77777777" w:rsidR="00446AA7" w:rsidRPr="00446AA7" w:rsidRDefault="00446AA7" w:rsidP="00002B21">
            <w:pPr>
              <w:jc w:val="center"/>
              <w:rPr>
                <w:rFonts w:ascii="Cambria" w:eastAsia="Times New Roman" w:hAnsi="Cambria" w:cs="Times New Roman"/>
                <w:lang w:val="en-US"/>
              </w:rPr>
            </w:pPr>
          </w:p>
        </w:tc>
      </w:tr>
      <w:tr w:rsidR="00446AA7" w:rsidRPr="00446AA7" w14:paraId="34D3AE92" w14:textId="77777777" w:rsidTr="00002B21">
        <w:trPr>
          <w:cantSplit/>
          <w:trHeight w:val="20"/>
        </w:trPr>
        <w:tc>
          <w:tcPr>
            <w:tcW w:w="178" w:type="pct"/>
            <w:tcBorders>
              <w:top w:val="nil"/>
              <w:left w:val="nil"/>
              <w:bottom w:val="nil"/>
              <w:right w:val="nil"/>
            </w:tcBorders>
            <w:shd w:val="clear" w:color="auto" w:fill="auto"/>
            <w:noWrap/>
            <w:vAlign w:val="bottom"/>
            <w:hideMark/>
          </w:tcPr>
          <w:p w14:paraId="067C5CB5" w14:textId="77777777" w:rsidR="00446AA7" w:rsidRPr="00446AA7" w:rsidRDefault="00446AA7" w:rsidP="00002B21">
            <w:pPr>
              <w:rPr>
                <w:rFonts w:ascii="Cambria" w:eastAsia="Times New Roman" w:hAnsi="Cambria" w:cs="Times New Roman"/>
                <w:lang w:val="en-US"/>
              </w:rPr>
            </w:pPr>
          </w:p>
        </w:tc>
        <w:tc>
          <w:tcPr>
            <w:tcW w:w="2725" w:type="pct"/>
            <w:tcBorders>
              <w:top w:val="nil"/>
              <w:left w:val="nil"/>
              <w:bottom w:val="nil"/>
              <w:right w:val="nil"/>
            </w:tcBorders>
            <w:shd w:val="clear" w:color="auto" w:fill="auto"/>
            <w:noWrap/>
            <w:vAlign w:val="bottom"/>
            <w:hideMark/>
          </w:tcPr>
          <w:p w14:paraId="6BFD3E07" w14:textId="77777777" w:rsidR="00446AA7" w:rsidRPr="00446AA7" w:rsidRDefault="00446AA7" w:rsidP="00002B21">
            <w:pPr>
              <w:rPr>
                <w:rFonts w:ascii="Cambria" w:eastAsia="Times New Roman" w:hAnsi="Cambria" w:cs="Times New Roman"/>
                <w:lang w:val="en-US"/>
              </w:rPr>
            </w:pPr>
          </w:p>
        </w:tc>
        <w:tc>
          <w:tcPr>
            <w:tcW w:w="409" w:type="pct"/>
            <w:tcBorders>
              <w:top w:val="nil"/>
              <w:left w:val="nil"/>
              <w:bottom w:val="nil"/>
              <w:right w:val="nil"/>
            </w:tcBorders>
            <w:shd w:val="clear" w:color="auto" w:fill="auto"/>
            <w:noWrap/>
            <w:vAlign w:val="bottom"/>
            <w:hideMark/>
          </w:tcPr>
          <w:p w14:paraId="6D418E2C" w14:textId="77777777" w:rsidR="00446AA7" w:rsidRPr="00446AA7" w:rsidRDefault="00446AA7" w:rsidP="00002B21">
            <w:pPr>
              <w:rPr>
                <w:rFonts w:ascii="Cambria" w:eastAsia="Times New Roman" w:hAnsi="Cambria" w:cs="Times New Roman"/>
                <w:lang w:val="en-US"/>
              </w:rPr>
            </w:pPr>
          </w:p>
        </w:tc>
        <w:tc>
          <w:tcPr>
            <w:tcW w:w="558" w:type="pct"/>
            <w:tcBorders>
              <w:top w:val="nil"/>
              <w:left w:val="nil"/>
              <w:bottom w:val="nil"/>
              <w:right w:val="nil"/>
            </w:tcBorders>
            <w:shd w:val="clear" w:color="auto" w:fill="auto"/>
            <w:noWrap/>
            <w:vAlign w:val="bottom"/>
            <w:hideMark/>
          </w:tcPr>
          <w:p w14:paraId="06F8231A" w14:textId="77777777" w:rsidR="00446AA7" w:rsidRPr="00446AA7" w:rsidRDefault="00446AA7" w:rsidP="00002B21">
            <w:pPr>
              <w:rPr>
                <w:rFonts w:ascii="Cambria" w:eastAsia="Times New Roman" w:hAnsi="Cambria" w:cs="Times New Roman"/>
                <w:lang w:val="en-US"/>
              </w:rPr>
            </w:pPr>
          </w:p>
        </w:tc>
        <w:tc>
          <w:tcPr>
            <w:tcW w:w="565" w:type="pct"/>
            <w:tcBorders>
              <w:top w:val="nil"/>
              <w:left w:val="nil"/>
              <w:bottom w:val="nil"/>
              <w:right w:val="nil"/>
            </w:tcBorders>
            <w:shd w:val="clear" w:color="auto" w:fill="auto"/>
            <w:noWrap/>
            <w:vAlign w:val="bottom"/>
            <w:hideMark/>
          </w:tcPr>
          <w:p w14:paraId="78674C52" w14:textId="77777777" w:rsidR="00446AA7" w:rsidRPr="00446AA7" w:rsidRDefault="00446AA7" w:rsidP="00002B21">
            <w:pPr>
              <w:rPr>
                <w:rFonts w:ascii="Cambria" w:eastAsia="Times New Roman" w:hAnsi="Cambria" w:cs="Times New Roman"/>
                <w:lang w:val="en-US"/>
              </w:rPr>
            </w:pPr>
          </w:p>
        </w:tc>
        <w:tc>
          <w:tcPr>
            <w:tcW w:w="565" w:type="pct"/>
            <w:tcBorders>
              <w:top w:val="nil"/>
              <w:left w:val="nil"/>
              <w:bottom w:val="nil"/>
              <w:right w:val="nil"/>
            </w:tcBorders>
            <w:shd w:val="clear" w:color="auto" w:fill="auto"/>
            <w:noWrap/>
            <w:vAlign w:val="bottom"/>
            <w:hideMark/>
          </w:tcPr>
          <w:p w14:paraId="2DE7E89E" w14:textId="77777777" w:rsidR="00446AA7" w:rsidRPr="00446AA7" w:rsidRDefault="00446AA7" w:rsidP="00002B21">
            <w:pPr>
              <w:rPr>
                <w:rFonts w:ascii="Cambria" w:eastAsia="Times New Roman" w:hAnsi="Cambria" w:cs="Times New Roman"/>
                <w:lang w:val="en-US"/>
              </w:rPr>
            </w:pPr>
          </w:p>
        </w:tc>
      </w:tr>
      <w:tr w:rsidR="00446AA7" w:rsidRPr="00EC6110" w14:paraId="2BA605B8"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37DCE138" w14:textId="77777777" w:rsidR="00446AA7" w:rsidRPr="00446AA7" w:rsidRDefault="00446AA7" w:rsidP="00002B21">
            <w:pPr>
              <w:jc w:val="center"/>
              <w:rPr>
                <w:rFonts w:ascii="Cambria" w:eastAsia="Times New Roman" w:hAnsi="Cambria" w:cs="Times New Roman"/>
                <w:sz w:val="16"/>
                <w:szCs w:val="16"/>
                <w:lang w:val="en-US"/>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FB8F471"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5865762"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DD33D9D"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EFA945"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3D9203"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ΣΥΝΟΛΙΚΗ ΕΝΔΕΙΚΤΙΚΗ ΑΞΙΑ </w:t>
            </w:r>
          </w:p>
          <w:p w14:paraId="19173DAE"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(ΠΡΟ ΦΠΑ)</w:t>
            </w:r>
          </w:p>
        </w:tc>
      </w:tr>
      <w:tr w:rsidR="00446AA7" w:rsidRPr="005370D6" w14:paraId="4DCE07FF" w14:textId="77777777" w:rsidTr="00002B21">
        <w:trPr>
          <w:cantSplit/>
          <w:trHeight w:val="509"/>
        </w:trPr>
        <w:tc>
          <w:tcPr>
            <w:tcW w:w="178" w:type="pct"/>
            <w:vMerge/>
            <w:tcBorders>
              <w:top w:val="nil"/>
              <w:left w:val="nil"/>
              <w:bottom w:val="nil"/>
              <w:right w:val="nil"/>
            </w:tcBorders>
            <w:vAlign w:val="center"/>
            <w:hideMark/>
          </w:tcPr>
          <w:p w14:paraId="1B361E97"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064049EC"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14:paraId="6B6085A6"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14:paraId="70F423DE"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6110F182"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620DFDCA" w14:textId="77777777" w:rsidR="00446AA7" w:rsidRPr="005370D6" w:rsidRDefault="00446AA7" w:rsidP="00002B21">
            <w:pPr>
              <w:rPr>
                <w:rFonts w:ascii="Cambria" w:eastAsia="Times New Roman" w:hAnsi="Cambria" w:cs="Times New Roman"/>
                <w:b/>
                <w:bCs/>
                <w:sz w:val="16"/>
                <w:szCs w:val="16"/>
              </w:rPr>
            </w:pPr>
          </w:p>
        </w:tc>
      </w:tr>
      <w:tr w:rsidR="00446AA7" w:rsidRPr="005370D6" w14:paraId="3D4528FF" w14:textId="77777777" w:rsidTr="00002B21">
        <w:trPr>
          <w:cantSplit/>
          <w:trHeight w:val="20"/>
        </w:trPr>
        <w:tc>
          <w:tcPr>
            <w:tcW w:w="178" w:type="pct"/>
            <w:tcBorders>
              <w:top w:val="nil"/>
              <w:left w:val="nil"/>
              <w:bottom w:val="nil"/>
              <w:right w:val="nil"/>
            </w:tcBorders>
            <w:shd w:val="clear" w:color="auto" w:fill="auto"/>
            <w:noWrap/>
            <w:vAlign w:val="bottom"/>
            <w:hideMark/>
          </w:tcPr>
          <w:p w14:paraId="7415A4C4" w14:textId="77777777" w:rsidR="00446AA7" w:rsidRPr="005370D6" w:rsidRDefault="00446AA7" w:rsidP="00002B21">
            <w:pPr>
              <w:rPr>
                <w:rFonts w:ascii="Cambria" w:eastAsia="Times New Roman" w:hAnsi="Cambria" w:cs="Times New Roman"/>
                <w:sz w:val="16"/>
                <w:szCs w:val="16"/>
              </w:rPr>
            </w:pPr>
          </w:p>
        </w:tc>
        <w:tc>
          <w:tcPr>
            <w:tcW w:w="3134" w:type="pct"/>
            <w:gridSpan w:val="2"/>
            <w:tcBorders>
              <w:top w:val="single" w:sz="4" w:space="0" w:color="auto"/>
              <w:left w:val="single" w:sz="4" w:space="0" w:color="auto"/>
              <w:bottom w:val="single" w:sz="4" w:space="0" w:color="auto"/>
              <w:right w:val="nil"/>
            </w:tcBorders>
            <w:shd w:val="clear" w:color="auto" w:fill="auto"/>
            <w:noWrap/>
            <w:vAlign w:val="center"/>
            <w:hideMark/>
          </w:tcPr>
          <w:p w14:paraId="7D5ED8F4" w14:textId="77777777" w:rsidR="00446AA7" w:rsidRDefault="00446AA7" w:rsidP="00002B21">
            <w:pPr>
              <w:rPr>
                <w:rFonts w:asciiTheme="majorHAnsi" w:eastAsia="Times New Roman" w:hAnsiTheme="majorHAnsi" w:cs="Times New Roman"/>
                <w:b/>
                <w:bCs/>
                <w:sz w:val="16"/>
                <w:szCs w:val="16"/>
              </w:rPr>
            </w:pPr>
            <w:r w:rsidRPr="005370D6">
              <w:rPr>
                <w:rFonts w:ascii="Cambria" w:eastAsia="Times New Roman" w:hAnsi="Cambria" w:cs="Times New Roman"/>
                <w:b/>
                <w:bCs/>
                <w:sz w:val="16"/>
                <w:szCs w:val="16"/>
              </w:rPr>
              <w:t>ΟΜΑΔΑ 1: ΑΠΟΡΡΥΠΑΝΤΙΚΑ ΚΑΙ ΣΑΠΟΥΝΙΑ με ΦΠΑ 6%</w:t>
            </w:r>
            <w:r w:rsidRPr="0021470E">
              <w:rPr>
                <w:rFonts w:asciiTheme="majorHAnsi" w:eastAsia="Times New Roman" w:hAnsiTheme="majorHAnsi" w:cs="Times New Roman"/>
                <w:b/>
                <w:bCs/>
                <w:sz w:val="16"/>
                <w:szCs w:val="16"/>
              </w:rPr>
              <w:t xml:space="preserve"> </w:t>
            </w:r>
          </w:p>
          <w:p w14:paraId="3AB5FC41" w14:textId="77777777" w:rsidR="00446AA7" w:rsidRPr="005370D6" w:rsidRDefault="00446AA7" w:rsidP="00002B21">
            <w:pPr>
              <w:rPr>
                <w:rFonts w:ascii="Cambria" w:eastAsia="Times New Roman" w:hAnsi="Cambria" w:cs="Times New Roman"/>
                <w:b/>
                <w:bCs/>
                <w:sz w:val="16"/>
                <w:szCs w:val="16"/>
              </w:rPr>
            </w:pPr>
            <w:r w:rsidRPr="0021470E">
              <w:rPr>
                <w:rFonts w:asciiTheme="majorHAnsi" w:eastAsia="Times New Roman" w:hAnsiTheme="majorHAnsi" w:cs="Times New Roman"/>
                <w:b/>
                <w:bCs/>
                <w:sz w:val="16"/>
                <w:szCs w:val="16"/>
              </w:rPr>
              <w:t>CPV  39830000-9 - Προϊόντα καθαρισμού</w:t>
            </w:r>
          </w:p>
        </w:tc>
        <w:tc>
          <w:tcPr>
            <w:tcW w:w="558" w:type="pct"/>
            <w:tcBorders>
              <w:top w:val="nil"/>
              <w:left w:val="nil"/>
              <w:bottom w:val="nil"/>
              <w:right w:val="nil"/>
            </w:tcBorders>
            <w:shd w:val="clear" w:color="auto" w:fill="auto"/>
            <w:noWrap/>
            <w:vAlign w:val="bottom"/>
            <w:hideMark/>
          </w:tcPr>
          <w:p w14:paraId="729B2DF1" w14:textId="77777777" w:rsidR="00446AA7" w:rsidRPr="005370D6" w:rsidRDefault="00446AA7" w:rsidP="00002B21">
            <w:pPr>
              <w:rPr>
                <w:rFonts w:ascii="Cambria" w:eastAsia="Times New Roman" w:hAnsi="Cambria" w:cs="Times New Roman"/>
                <w:sz w:val="16"/>
                <w:szCs w:val="16"/>
              </w:rPr>
            </w:pPr>
          </w:p>
        </w:tc>
        <w:tc>
          <w:tcPr>
            <w:tcW w:w="565" w:type="pct"/>
            <w:tcBorders>
              <w:top w:val="nil"/>
              <w:left w:val="nil"/>
              <w:bottom w:val="nil"/>
              <w:right w:val="nil"/>
            </w:tcBorders>
            <w:shd w:val="clear" w:color="auto" w:fill="auto"/>
            <w:noWrap/>
            <w:vAlign w:val="bottom"/>
            <w:hideMark/>
          </w:tcPr>
          <w:p w14:paraId="463E58B5" w14:textId="77777777" w:rsidR="00446AA7" w:rsidRPr="005370D6" w:rsidRDefault="00446AA7" w:rsidP="00002B21">
            <w:pPr>
              <w:rPr>
                <w:rFonts w:ascii="Cambria" w:eastAsia="Times New Roman" w:hAnsi="Cambria" w:cs="Times New Roman"/>
                <w:b/>
                <w:bCs/>
                <w:sz w:val="16"/>
                <w:szCs w:val="16"/>
              </w:rPr>
            </w:pPr>
          </w:p>
        </w:tc>
        <w:tc>
          <w:tcPr>
            <w:tcW w:w="565" w:type="pct"/>
            <w:tcBorders>
              <w:top w:val="nil"/>
              <w:left w:val="nil"/>
              <w:bottom w:val="nil"/>
              <w:right w:val="nil"/>
            </w:tcBorders>
            <w:shd w:val="clear" w:color="auto" w:fill="auto"/>
            <w:noWrap/>
            <w:vAlign w:val="bottom"/>
            <w:hideMark/>
          </w:tcPr>
          <w:p w14:paraId="60DDEFCB" w14:textId="77777777" w:rsidR="00446AA7" w:rsidRPr="005370D6" w:rsidRDefault="00446AA7" w:rsidP="00002B21">
            <w:pPr>
              <w:rPr>
                <w:rFonts w:ascii="Cambria" w:eastAsia="Times New Roman" w:hAnsi="Cambria" w:cs="Times New Roman"/>
                <w:sz w:val="16"/>
                <w:szCs w:val="16"/>
              </w:rPr>
            </w:pPr>
          </w:p>
        </w:tc>
      </w:tr>
      <w:tr w:rsidR="00446AA7" w:rsidRPr="005370D6" w14:paraId="3A9A69DF"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287D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nil"/>
              <w:left w:val="nil"/>
              <w:bottom w:val="single" w:sz="4" w:space="0" w:color="auto"/>
              <w:right w:val="single" w:sz="4" w:space="0" w:color="auto"/>
            </w:tcBorders>
            <w:shd w:val="clear" w:color="auto" w:fill="auto"/>
            <w:vAlign w:val="center"/>
            <w:hideMark/>
          </w:tcPr>
          <w:p w14:paraId="10622EB5"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ΧΛΩΡΙΝΗ ΠΑΧΥΡΕΥΣΤΗ 750 </w:t>
            </w:r>
            <w:proofErr w:type="spellStart"/>
            <w:r w:rsidRPr="005370D6">
              <w:rPr>
                <w:rFonts w:ascii="Cambria" w:eastAsia="Times New Roman" w:hAnsi="Cambria" w:cs="Times New Roman"/>
                <w:b/>
                <w:bCs/>
                <w:sz w:val="16"/>
                <w:szCs w:val="16"/>
              </w:rPr>
              <w:t>ml</w:t>
            </w:r>
            <w:proofErr w:type="spellEnd"/>
            <w:r w:rsidRPr="005370D6">
              <w:rPr>
                <w:rFonts w:ascii="Cambria" w:eastAsia="Times New Roman" w:hAnsi="Cambria" w:cs="Times New Roman"/>
                <w:sz w:val="16"/>
                <w:szCs w:val="16"/>
              </w:rPr>
              <w:t xml:space="preserve">. Συμπυκνωμένο διάλυμα </w:t>
            </w:r>
            <w:proofErr w:type="spellStart"/>
            <w:r w:rsidRPr="005370D6">
              <w:rPr>
                <w:rFonts w:ascii="Cambria" w:eastAsia="Times New Roman" w:hAnsi="Cambria" w:cs="Times New Roman"/>
                <w:sz w:val="16"/>
                <w:szCs w:val="16"/>
              </w:rPr>
              <w:t>υποχλωριώδους</w:t>
            </w:r>
            <w:proofErr w:type="spellEnd"/>
            <w:r w:rsidRPr="005370D6">
              <w:rPr>
                <w:rFonts w:ascii="Cambria" w:eastAsia="Times New Roman" w:hAnsi="Cambria" w:cs="Times New Roman"/>
                <w:sz w:val="16"/>
                <w:szCs w:val="16"/>
              </w:rPr>
              <w:t xml:space="preserve"> νατρίου, με καθαριστικές ιδιότητες και περιεκτικότητα τουλάχιστον 4% </w:t>
            </w:r>
            <w:proofErr w:type="spellStart"/>
            <w:r w:rsidRPr="005370D6">
              <w:rPr>
                <w:rFonts w:ascii="Cambria" w:eastAsia="Times New Roman" w:hAnsi="Cambria" w:cs="Times New Roman"/>
                <w:sz w:val="16"/>
                <w:szCs w:val="16"/>
              </w:rPr>
              <w:t>κ.ο.</w:t>
            </w:r>
            <w:proofErr w:type="spellEnd"/>
            <w:r w:rsidRPr="005370D6">
              <w:rPr>
                <w:rFonts w:ascii="Cambria" w:eastAsia="Times New Roman" w:hAnsi="Cambria" w:cs="Times New Roman"/>
                <w:sz w:val="16"/>
                <w:szCs w:val="16"/>
              </w:rPr>
              <w:t xml:space="preserve"> σε ενεργό χλώριο (</w:t>
            </w:r>
            <w:proofErr w:type="spellStart"/>
            <w:r w:rsidRPr="005370D6">
              <w:rPr>
                <w:rFonts w:ascii="Cambria" w:eastAsia="Times New Roman" w:hAnsi="Cambria" w:cs="Times New Roman"/>
                <w:sz w:val="16"/>
                <w:szCs w:val="16"/>
              </w:rPr>
              <w:t>Na</w:t>
            </w:r>
            <w:proofErr w:type="spellEnd"/>
            <w:r w:rsidRPr="005370D6">
              <w:rPr>
                <w:rFonts w:ascii="Cambria" w:eastAsia="Times New Roman" w:hAnsi="Cambria" w:cs="Times New Roman"/>
                <w:sz w:val="16"/>
                <w:szCs w:val="16"/>
              </w:rPr>
              <w:t>).</w:t>
            </w:r>
          </w:p>
        </w:tc>
        <w:tc>
          <w:tcPr>
            <w:tcW w:w="409" w:type="pct"/>
            <w:tcBorders>
              <w:top w:val="nil"/>
              <w:left w:val="nil"/>
              <w:bottom w:val="single" w:sz="4" w:space="0" w:color="auto"/>
              <w:right w:val="single" w:sz="4" w:space="0" w:color="auto"/>
            </w:tcBorders>
            <w:shd w:val="clear" w:color="auto" w:fill="auto"/>
            <w:vAlign w:val="center"/>
            <w:hideMark/>
          </w:tcPr>
          <w:p w14:paraId="21A682F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0BF9F8F9"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107</w:t>
            </w:r>
          </w:p>
        </w:tc>
        <w:tc>
          <w:tcPr>
            <w:tcW w:w="565" w:type="pct"/>
            <w:tcBorders>
              <w:top w:val="single" w:sz="4" w:space="0" w:color="auto"/>
              <w:left w:val="nil"/>
              <w:bottom w:val="single" w:sz="4" w:space="0" w:color="auto"/>
              <w:right w:val="single" w:sz="4" w:space="0" w:color="auto"/>
            </w:tcBorders>
            <w:shd w:val="clear" w:color="auto" w:fill="auto"/>
            <w:vAlign w:val="center"/>
          </w:tcPr>
          <w:p w14:paraId="0FD11C63"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643AB0B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2C3F4FD"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0DC607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w:t>
            </w:r>
          </w:p>
        </w:tc>
        <w:tc>
          <w:tcPr>
            <w:tcW w:w="2725" w:type="pct"/>
            <w:tcBorders>
              <w:top w:val="nil"/>
              <w:left w:val="nil"/>
              <w:bottom w:val="nil"/>
              <w:right w:val="nil"/>
            </w:tcBorders>
            <w:shd w:val="clear" w:color="auto" w:fill="auto"/>
            <w:hideMark/>
          </w:tcPr>
          <w:p w14:paraId="316E5209"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ΧΛΩΡΙΝΗ ΠΑΧΥΡΕΥΣΤΗ 4L</w:t>
            </w:r>
            <w:r w:rsidRPr="005370D6">
              <w:rPr>
                <w:rFonts w:ascii="Cambria" w:eastAsia="Times New Roman" w:hAnsi="Cambria" w:cs="Times New Roman"/>
                <w:sz w:val="16"/>
                <w:szCs w:val="16"/>
              </w:rPr>
              <w:t>. Ίδιες προδιαγραφές με παραπάνω σε συσκευασία 4L.</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704DE6B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7987382"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731</w:t>
            </w:r>
          </w:p>
        </w:tc>
        <w:tc>
          <w:tcPr>
            <w:tcW w:w="565" w:type="pct"/>
            <w:tcBorders>
              <w:top w:val="nil"/>
              <w:left w:val="nil"/>
              <w:bottom w:val="single" w:sz="4" w:space="0" w:color="auto"/>
              <w:right w:val="single" w:sz="4" w:space="0" w:color="auto"/>
            </w:tcBorders>
            <w:shd w:val="clear" w:color="auto" w:fill="auto"/>
            <w:vAlign w:val="center"/>
          </w:tcPr>
          <w:p w14:paraId="2E9446A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966407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F9FB4D0"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29A6CF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3</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954395F"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ΧΛΩΡΙΝΗ ΚΑΘΑΡΙΣΜΟΥ 4L</w:t>
            </w:r>
            <w:r w:rsidRPr="005370D6">
              <w:rPr>
                <w:rFonts w:ascii="Cambria" w:eastAsia="Times New Roman" w:hAnsi="Cambria" w:cs="Times New Roman"/>
                <w:sz w:val="16"/>
                <w:szCs w:val="16"/>
              </w:rPr>
              <w:t xml:space="preserve">. Λευκαντικό διάλυμα </w:t>
            </w:r>
            <w:proofErr w:type="spellStart"/>
            <w:r w:rsidRPr="005370D6">
              <w:rPr>
                <w:rFonts w:ascii="Cambria" w:eastAsia="Times New Roman" w:hAnsi="Cambria" w:cs="Times New Roman"/>
                <w:sz w:val="16"/>
                <w:szCs w:val="16"/>
              </w:rPr>
              <w:t>υποχλωριώδους</w:t>
            </w:r>
            <w:proofErr w:type="spellEnd"/>
            <w:r w:rsidRPr="005370D6">
              <w:rPr>
                <w:rFonts w:ascii="Cambria" w:eastAsia="Times New Roman" w:hAnsi="Cambria" w:cs="Times New Roman"/>
                <w:sz w:val="16"/>
                <w:szCs w:val="16"/>
              </w:rPr>
              <w:t xml:space="preserve"> νατρίου 3-6% </w:t>
            </w:r>
            <w:proofErr w:type="spellStart"/>
            <w:r w:rsidRPr="005370D6">
              <w:rPr>
                <w:rFonts w:ascii="Cambria" w:eastAsia="Times New Roman" w:hAnsi="Cambria" w:cs="Times New Roman"/>
                <w:sz w:val="16"/>
                <w:szCs w:val="16"/>
              </w:rPr>
              <w:t>κ.β</w:t>
            </w:r>
            <w:proofErr w:type="spellEnd"/>
            <w:r w:rsidRPr="005370D6">
              <w:rPr>
                <w:rFonts w:ascii="Cambria" w:eastAsia="Times New Roman" w:hAnsi="Cambria" w:cs="Times New Roman"/>
                <w:sz w:val="16"/>
                <w:szCs w:val="16"/>
              </w:rPr>
              <w:t>. σε ενεργό χλώριο, να έχει το δυνατόν ευχάριστη και διακριτική οσμή, σε συσκευασία των 4 λίτρων και να αναγράφεται η ημερομηνία παραγωγής και λήξης.</w:t>
            </w:r>
          </w:p>
        </w:tc>
        <w:tc>
          <w:tcPr>
            <w:tcW w:w="409" w:type="pct"/>
            <w:tcBorders>
              <w:top w:val="nil"/>
              <w:left w:val="nil"/>
              <w:bottom w:val="single" w:sz="4" w:space="0" w:color="auto"/>
              <w:right w:val="single" w:sz="4" w:space="0" w:color="auto"/>
            </w:tcBorders>
            <w:shd w:val="clear" w:color="auto" w:fill="auto"/>
            <w:noWrap/>
            <w:vAlign w:val="center"/>
            <w:hideMark/>
          </w:tcPr>
          <w:p w14:paraId="4F29B6F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single" w:sz="4" w:space="0" w:color="auto"/>
              <w:right w:val="single" w:sz="4" w:space="0" w:color="auto"/>
            </w:tcBorders>
            <w:shd w:val="clear" w:color="auto" w:fill="auto"/>
            <w:vAlign w:val="center"/>
            <w:hideMark/>
          </w:tcPr>
          <w:p w14:paraId="0E5D308C"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420</w:t>
            </w:r>
          </w:p>
        </w:tc>
        <w:tc>
          <w:tcPr>
            <w:tcW w:w="565" w:type="pct"/>
            <w:tcBorders>
              <w:top w:val="nil"/>
              <w:left w:val="nil"/>
              <w:bottom w:val="single" w:sz="4" w:space="0" w:color="auto"/>
              <w:right w:val="single" w:sz="4" w:space="0" w:color="auto"/>
            </w:tcBorders>
            <w:shd w:val="clear" w:color="auto" w:fill="auto"/>
            <w:vAlign w:val="center"/>
          </w:tcPr>
          <w:p w14:paraId="281C2648"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AF54D3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CFE06A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CE838C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4</w:t>
            </w:r>
          </w:p>
        </w:tc>
        <w:tc>
          <w:tcPr>
            <w:tcW w:w="2725" w:type="pct"/>
            <w:tcBorders>
              <w:top w:val="nil"/>
              <w:left w:val="nil"/>
              <w:bottom w:val="single" w:sz="4" w:space="0" w:color="auto"/>
              <w:right w:val="single" w:sz="4" w:space="0" w:color="auto"/>
            </w:tcBorders>
            <w:shd w:val="clear" w:color="auto" w:fill="auto"/>
            <w:vAlign w:val="center"/>
            <w:hideMark/>
          </w:tcPr>
          <w:p w14:paraId="73D6DA05"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Χλωρίνη πολλαπλών χρήσεων σε ΣΠΡΕΥ, χωρητικότητας 750 </w:t>
            </w:r>
            <w:proofErr w:type="spellStart"/>
            <w:r w:rsidRPr="005370D6">
              <w:rPr>
                <w:rFonts w:ascii="Cambria" w:eastAsia="Times New Roman" w:hAnsi="Cambria" w:cs="Times New Roman"/>
                <w:b/>
                <w:bCs/>
                <w:sz w:val="16"/>
                <w:szCs w:val="16"/>
              </w:rPr>
              <w:t>ml</w:t>
            </w:r>
            <w:proofErr w:type="spellEnd"/>
            <w:r w:rsidRPr="005370D6">
              <w:rPr>
                <w:rFonts w:ascii="Cambria" w:eastAsia="Times New Roman" w:hAnsi="Cambria" w:cs="Times New Roman"/>
                <w:b/>
                <w:bCs/>
                <w:sz w:val="16"/>
                <w:szCs w:val="16"/>
              </w:rPr>
              <w:t>.</w:t>
            </w:r>
          </w:p>
        </w:tc>
        <w:tc>
          <w:tcPr>
            <w:tcW w:w="409" w:type="pct"/>
            <w:tcBorders>
              <w:top w:val="nil"/>
              <w:left w:val="nil"/>
              <w:bottom w:val="single" w:sz="4" w:space="0" w:color="auto"/>
              <w:right w:val="single" w:sz="4" w:space="0" w:color="auto"/>
            </w:tcBorders>
            <w:shd w:val="clear" w:color="auto" w:fill="auto"/>
            <w:noWrap/>
            <w:vAlign w:val="center"/>
            <w:hideMark/>
          </w:tcPr>
          <w:p w14:paraId="1476E6C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30804EF7"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28</w:t>
            </w:r>
          </w:p>
        </w:tc>
        <w:tc>
          <w:tcPr>
            <w:tcW w:w="565" w:type="pct"/>
            <w:tcBorders>
              <w:top w:val="nil"/>
              <w:left w:val="nil"/>
              <w:bottom w:val="single" w:sz="4" w:space="0" w:color="auto"/>
              <w:right w:val="single" w:sz="4" w:space="0" w:color="auto"/>
            </w:tcBorders>
            <w:shd w:val="clear" w:color="auto" w:fill="auto"/>
            <w:vAlign w:val="center"/>
          </w:tcPr>
          <w:p w14:paraId="4562181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F42492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C5EF05C"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0851530A"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5</w:t>
            </w:r>
          </w:p>
        </w:tc>
        <w:tc>
          <w:tcPr>
            <w:tcW w:w="2725" w:type="pct"/>
            <w:tcBorders>
              <w:top w:val="nil"/>
              <w:left w:val="nil"/>
              <w:bottom w:val="single" w:sz="4" w:space="0" w:color="auto"/>
              <w:right w:val="single" w:sz="4" w:space="0" w:color="auto"/>
            </w:tcBorders>
            <w:shd w:val="clear" w:color="auto" w:fill="auto"/>
            <w:vAlign w:val="center"/>
            <w:hideMark/>
          </w:tcPr>
          <w:p w14:paraId="32EB6679"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ΥΓΡΟ ΚΡΕΜΟΣΑΠΟΥΝΟ ΜΕ ΑΝΤΛΙΑ 1000ml . </w:t>
            </w:r>
            <w:r w:rsidRPr="005370D6">
              <w:rPr>
                <w:rFonts w:ascii="Cambria" w:eastAsia="Times New Roman" w:hAnsi="Cambria" w:cs="Times New Roman"/>
                <w:sz w:val="16"/>
                <w:szCs w:val="16"/>
              </w:rPr>
              <w:t xml:space="preserve">Υγρό </w:t>
            </w:r>
            <w:proofErr w:type="spellStart"/>
            <w:r w:rsidRPr="005370D6">
              <w:rPr>
                <w:rFonts w:ascii="Cambria" w:eastAsia="Times New Roman" w:hAnsi="Cambria" w:cs="Times New Roman"/>
                <w:sz w:val="16"/>
                <w:szCs w:val="16"/>
              </w:rPr>
              <w:t>κρεμοσάπουνο</w:t>
            </w:r>
            <w:proofErr w:type="spellEnd"/>
            <w:r w:rsidRPr="005370D6">
              <w:rPr>
                <w:rFonts w:ascii="Cambria" w:eastAsia="Times New Roman" w:hAnsi="Cambria" w:cs="Times New Roman"/>
                <w:sz w:val="16"/>
                <w:szCs w:val="16"/>
              </w:rPr>
              <w:t xml:space="preserve"> με γλυκερίνη και απαλά αρώματα, σε συσκευασία με αντλία1000ml.</w:t>
            </w:r>
          </w:p>
        </w:tc>
        <w:tc>
          <w:tcPr>
            <w:tcW w:w="409" w:type="pct"/>
            <w:tcBorders>
              <w:top w:val="nil"/>
              <w:left w:val="nil"/>
              <w:bottom w:val="single" w:sz="4" w:space="0" w:color="auto"/>
              <w:right w:val="single" w:sz="4" w:space="0" w:color="auto"/>
            </w:tcBorders>
            <w:shd w:val="clear" w:color="auto" w:fill="auto"/>
            <w:noWrap/>
            <w:vAlign w:val="center"/>
            <w:hideMark/>
          </w:tcPr>
          <w:p w14:paraId="0BC7008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6C6B38D1"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57</w:t>
            </w:r>
          </w:p>
        </w:tc>
        <w:tc>
          <w:tcPr>
            <w:tcW w:w="565" w:type="pct"/>
            <w:tcBorders>
              <w:top w:val="nil"/>
              <w:left w:val="nil"/>
              <w:bottom w:val="single" w:sz="4" w:space="0" w:color="auto"/>
              <w:right w:val="single" w:sz="4" w:space="0" w:color="auto"/>
            </w:tcBorders>
            <w:shd w:val="clear" w:color="auto" w:fill="auto"/>
            <w:vAlign w:val="center"/>
          </w:tcPr>
          <w:p w14:paraId="686F8F9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AE4F38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D3F244B"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137D85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6</w:t>
            </w:r>
          </w:p>
        </w:tc>
        <w:tc>
          <w:tcPr>
            <w:tcW w:w="2725" w:type="pct"/>
            <w:tcBorders>
              <w:top w:val="nil"/>
              <w:left w:val="nil"/>
              <w:bottom w:val="single" w:sz="4" w:space="0" w:color="auto"/>
              <w:right w:val="single" w:sz="4" w:space="0" w:color="auto"/>
            </w:tcBorders>
            <w:shd w:val="clear" w:color="auto" w:fill="auto"/>
            <w:vAlign w:val="center"/>
            <w:hideMark/>
          </w:tcPr>
          <w:p w14:paraId="1673FA38"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ΥΓΡΟ ΚΡΕΜΟΣΑΠΟΥΝΟ 4 LT. </w:t>
            </w:r>
            <w:r w:rsidRPr="005370D6">
              <w:rPr>
                <w:rFonts w:ascii="Cambria" w:eastAsia="Times New Roman" w:hAnsi="Cambria" w:cs="Times New Roman"/>
                <w:sz w:val="16"/>
                <w:szCs w:val="16"/>
              </w:rPr>
              <w:t xml:space="preserve">Υγρό </w:t>
            </w:r>
            <w:proofErr w:type="spellStart"/>
            <w:r w:rsidRPr="005370D6">
              <w:rPr>
                <w:rFonts w:ascii="Cambria" w:eastAsia="Times New Roman" w:hAnsi="Cambria" w:cs="Times New Roman"/>
                <w:sz w:val="16"/>
                <w:szCs w:val="16"/>
              </w:rPr>
              <w:t>κρεμοσάπουνο</w:t>
            </w:r>
            <w:proofErr w:type="spellEnd"/>
            <w:r w:rsidRPr="005370D6">
              <w:rPr>
                <w:rFonts w:ascii="Cambria" w:eastAsia="Times New Roman" w:hAnsi="Cambria" w:cs="Times New Roman"/>
                <w:sz w:val="16"/>
                <w:szCs w:val="16"/>
              </w:rPr>
              <w:t xml:space="preserve"> με γλυκερίνη και απαλά αρώματα, σε συσκευασία  4 λίτρων.</w:t>
            </w:r>
          </w:p>
        </w:tc>
        <w:tc>
          <w:tcPr>
            <w:tcW w:w="409" w:type="pct"/>
            <w:tcBorders>
              <w:top w:val="nil"/>
              <w:left w:val="nil"/>
              <w:bottom w:val="single" w:sz="4" w:space="0" w:color="auto"/>
              <w:right w:val="single" w:sz="4" w:space="0" w:color="auto"/>
            </w:tcBorders>
            <w:shd w:val="clear" w:color="auto" w:fill="auto"/>
            <w:noWrap/>
            <w:vAlign w:val="center"/>
            <w:hideMark/>
          </w:tcPr>
          <w:p w14:paraId="7A53040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DCF01B2"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402</w:t>
            </w:r>
          </w:p>
        </w:tc>
        <w:tc>
          <w:tcPr>
            <w:tcW w:w="565" w:type="pct"/>
            <w:tcBorders>
              <w:top w:val="nil"/>
              <w:left w:val="nil"/>
              <w:bottom w:val="single" w:sz="4" w:space="0" w:color="auto"/>
              <w:right w:val="single" w:sz="4" w:space="0" w:color="auto"/>
            </w:tcBorders>
            <w:shd w:val="clear" w:color="auto" w:fill="auto"/>
            <w:vAlign w:val="center"/>
          </w:tcPr>
          <w:p w14:paraId="6980F27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2E383A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D24C1BF"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A601DA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7</w:t>
            </w:r>
          </w:p>
        </w:tc>
        <w:tc>
          <w:tcPr>
            <w:tcW w:w="2725" w:type="pct"/>
            <w:tcBorders>
              <w:top w:val="nil"/>
              <w:left w:val="nil"/>
              <w:bottom w:val="single" w:sz="4" w:space="0" w:color="auto"/>
              <w:right w:val="single" w:sz="4" w:space="0" w:color="auto"/>
            </w:tcBorders>
            <w:shd w:val="clear" w:color="auto" w:fill="auto"/>
            <w:vAlign w:val="center"/>
            <w:hideMark/>
          </w:tcPr>
          <w:p w14:paraId="145F33D1"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ΥΓΡΟ ΗΠΙΟ ΑΝΤΙΣΗΠΤΙΚΟ ΚΑΘΑΡΙΣΤΙΚΟ ΧΕΡΙΩΝ 1000ml, </w:t>
            </w:r>
            <w:r w:rsidRPr="005370D6">
              <w:rPr>
                <w:rFonts w:ascii="Cambria" w:eastAsia="Times New Roman" w:hAnsi="Cambria" w:cs="Times New Roman"/>
                <w:sz w:val="16"/>
                <w:szCs w:val="16"/>
              </w:rPr>
              <w:t xml:space="preserve">περιεκτικότητας 70% αιθυλική αλκοόλη με αντλία. Απολυμαντικό-Βακτηριοκτόνο, μυκητοκτόνο, </w:t>
            </w:r>
            <w:proofErr w:type="spellStart"/>
            <w:r w:rsidRPr="005370D6">
              <w:rPr>
                <w:rFonts w:ascii="Cambria" w:eastAsia="Times New Roman" w:hAnsi="Cambria" w:cs="Times New Roman"/>
                <w:sz w:val="16"/>
                <w:szCs w:val="16"/>
              </w:rPr>
              <w:t>φυματιοκτόνο</w:t>
            </w:r>
            <w:proofErr w:type="spellEnd"/>
            <w:r w:rsidRPr="005370D6">
              <w:rPr>
                <w:rFonts w:ascii="Cambria" w:eastAsia="Times New Roman" w:hAnsi="Cambria" w:cs="Times New Roman"/>
                <w:sz w:val="16"/>
                <w:szCs w:val="16"/>
              </w:rPr>
              <w:t xml:space="preserve">, </w:t>
            </w:r>
            <w:proofErr w:type="spellStart"/>
            <w:r w:rsidRPr="005370D6">
              <w:rPr>
                <w:rFonts w:ascii="Cambria" w:eastAsia="Times New Roman" w:hAnsi="Cambria" w:cs="Times New Roman"/>
                <w:sz w:val="16"/>
                <w:szCs w:val="16"/>
              </w:rPr>
              <w:t>ιοκτόνο</w:t>
            </w:r>
            <w:proofErr w:type="spellEnd"/>
            <w:r w:rsidRPr="005370D6">
              <w:rPr>
                <w:rFonts w:ascii="Cambria" w:eastAsia="Times New Roman" w:hAnsi="Cambria" w:cs="Times New Roman"/>
                <w:sz w:val="16"/>
                <w:szCs w:val="16"/>
              </w:rPr>
              <w:t>, σε υγρή μορφή για την απολύμανση χεριού. Συσκευασία 1000ml σε πλαστικό δοχείο με αντλία.</w:t>
            </w:r>
          </w:p>
        </w:tc>
        <w:tc>
          <w:tcPr>
            <w:tcW w:w="409" w:type="pct"/>
            <w:tcBorders>
              <w:top w:val="nil"/>
              <w:left w:val="nil"/>
              <w:bottom w:val="single" w:sz="4" w:space="0" w:color="auto"/>
              <w:right w:val="single" w:sz="4" w:space="0" w:color="auto"/>
            </w:tcBorders>
            <w:shd w:val="clear" w:color="auto" w:fill="auto"/>
            <w:noWrap/>
            <w:vAlign w:val="center"/>
            <w:hideMark/>
          </w:tcPr>
          <w:p w14:paraId="235394B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87D2EBC"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90</w:t>
            </w:r>
          </w:p>
        </w:tc>
        <w:tc>
          <w:tcPr>
            <w:tcW w:w="565" w:type="pct"/>
            <w:tcBorders>
              <w:top w:val="nil"/>
              <w:left w:val="nil"/>
              <w:bottom w:val="single" w:sz="4" w:space="0" w:color="auto"/>
              <w:right w:val="single" w:sz="4" w:space="0" w:color="auto"/>
            </w:tcBorders>
            <w:shd w:val="clear" w:color="auto" w:fill="auto"/>
            <w:noWrap/>
            <w:vAlign w:val="center"/>
          </w:tcPr>
          <w:p w14:paraId="5576BE9C"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77B381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2E63554"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62996F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8</w:t>
            </w:r>
          </w:p>
        </w:tc>
        <w:tc>
          <w:tcPr>
            <w:tcW w:w="2725" w:type="pct"/>
            <w:tcBorders>
              <w:top w:val="nil"/>
              <w:left w:val="nil"/>
              <w:bottom w:val="single" w:sz="4" w:space="0" w:color="auto"/>
              <w:right w:val="single" w:sz="4" w:space="0" w:color="auto"/>
            </w:tcBorders>
            <w:shd w:val="clear" w:color="auto" w:fill="auto"/>
            <w:vAlign w:val="center"/>
            <w:hideMark/>
          </w:tcPr>
          <w:p w14:paraId="6491BF72"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ΥΓΡΟ ΗΠΙΟ ΑΝΤΙΣΗΠΤΙΚΟ ΚΑΘΑΡΙΣΤΙΚΟ ΧΕΡΙΩΝ 4l. Περιεκτικότητας 70% αιθυλική αλκοόλη. Βακτηριοκτόνο, μυκητοκτόνο, </w:t>
            </w:r>
            <w:proofErr w:type="spellStart"/>
            <w:r w:rsidRPr="005370D6">
              <w:rPr>
                <w:rFonts w:ascii="Cambria" w:eastAsia="Times New Roman" w:hAnsi="Cambria" w:cs="Times New Roman"/>
                <w:b/>
                <w:bCs/>
                <w:sz w:val="16"/>
                <w:szCs w:val="16"/>
              </w:rPr>
              <w:t>φυματιοκτόνο</w:t>
            </w:r>
            <w:proofErr w:type="spellEnd"/>
            <w:r w:rsidRPr="005370D6">
              <w:rPr>
                <w:rFonts w:ascii="Cambria" w:eastAsia="Times New Roman" w:hAnsi="Cambria" w:cs="Times New Roman"/>
                <w:b/>
                <w:bCs/>
                <w:sz w:val="16"/>
                <w:szCs w:val="16"/>
              </w:rPr>
              <w:t xml:space="preserve">, </w:t>
            </w:r>
            <w:proofErr w:type="spellStart"/>
            <w:r w:rsidRPr="005370D6">
              <w:rPr>
                <w:rFonts w:ascii="Cambria" w:eastAsia="Times New Roman" w:hAnsi="Cambria" w:cs="Times New Roman"/>
                <w:b/>
                <w:bCs/>
                <w:sz w:val="16"/>
                <w:szCs w:val="16"/>
              </w:rPr>
              <w:t>ιοκτόνο</w:t>
            </w:r>
            <w:proofErr w:type="spellEnd"/>
            <w:r w:rsidRPr="005370D6">
              <w:rPr>
                <w:rFonts w:ascii="Cambria" w:eastAsia="Times New Roman" w:hAnsi="Cambria" w:cs="Times New Roman"/>
                <w:b/>
                <w:bCs/>
                <w:sz w:val="16"/>
                <w:szCs w:val="16"/>
              </w:rPr>
              <w:t>, σε υγρή μορφή για την απολύμανση χεριού. Συσκευασία 4l σε πλαστικό δοχείο.</w:t>
            </w:r>
          </w:p>
        </w:tc>
        <w:tc>
          <w:tcPr>
            <w:tcW w:w="409" w:type="pct"/>
            <w:tcBorders>
              <w:top w:val="nil"/>
              <w:left w:val="nil"/>
              <w:bottom w:val="single" w:sz="4" w:space="0" w:color="auto"/>
              <w:right w:val="single" w:sz="4" w:space="0" w:color="auto"/>
            </w:tcBorders>
            <w:shd w:val="clear" w:color="auto" w:fill="auto"/>
            <w:noWrap/>
            <w:vAlign w:val="center"/>
            <w:hideMark/>
          </w:tcPr>
          <w:p w14:paraId="466A755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D239CC2"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201</w:t>
            </w:r>
          </w:p>
        </w:tc>
        <w:tc>
          <w:tcPr>
            <w:tcW w:w="565" w:type="pct"/>
            <w:tcBorders>
              <w:top w:val="nil"/>
              <w:left w:val="nil"/>
              <w:bottom w:val="single" w:sz="4" w:space="0" w:color="auto"/>
              <w:right w:val="single" w:sz="4" w:space="0" w:color="auto"/>
            </w:tcBorders>
            <w:shd w:val="clear" w:color="auto" w:fill="auto"/>
            <w:noWrap/>
            <w:vAlign w:val="center"/>
          </w:tcPr>
          <w:p w14:paraId="5A41B3B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5993DD7"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34E4E4E"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498914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9</w:t>
            </w:r>
          </w:p>
        </w:tc>
        <w:tc>
          <w:tcPr>
            <w:tcW w:w="2725" w:type="pct"/>
            <w:tcBorders>
              <w:top w:val="nil"/>
              <w:left w:val="nil"/>
              <w:bottom w:val="nil"/>
              <w:right w:val="single" w:sz="4" w:space="0" w:color="auto"/>
            </w:tcBorders>
            <w:shd w:val="clear" w:color="auto" w:fill="auto"/>
            <w:vAlign w:val="center"/>
            <w:hideMark/>
          </w:tcPr>
          <w:p w14:paraId="7C0A7915"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ΟΙΝΟΠΝΕΥΜΑ ΦΩΤΙΣΤΙΚΟ ΜΠΛΕ 430 </w:t>
            </w:r>
            <w:proofErr w:type="spellStart"/>
            <w:r w:rsidRPr="005370D6">
              <w:rPr>
                <w:rFonts w:ascii="Cambria" w:eastAsia="Times New Roman" w:hAnsi="Cambria" w:cs="Times New Roman"/>
                <w:b/>
                <w:bCs/>
                <w:sz w:val="16"/>
                <w:szCs w:val="16"/>
              </w:rPr>
              <w:t>ml</w:t>
            </w:r>
            <w:proofErr w:type="spellEnd"/>
            <w:r w:rsidRPr="005370D6">
              <w:rPr>
                <w:rFonts w:ascii="Cambria" w:eastAsia="Times New Roman" w:hAnsi="Cambria" w:cs="Times New Roman"/>
                <w:b/>
                <w:bCs/>
                <w:sz w:val="16"/>
                <w:szCs w:val="16"/>
              </w:rPr>
              <w:t xml:space="preserve"> 93°.</w:t>
            </w:r>
            <w:r w:rsidRPr="005370D6">
              <w:rPr>
                <w:rFonts w:ascii="Cambria" w:eastAsia="Times New Roman" w:hAnsi="Cambria" w:cs="Times New Roman"/>
                <w:sz w:val="16"/>
                <w:szCs w:val="16"/>
              </w:rPr>
              <w:t xml:space="preserve">  Συσκευασία περίπου 430ml, 93ο αλκοολικών βαθμών, για γενική χρήση.</w:t>
            </w:r>
          </w:p>
        </w:tc>
        <w:tc>
          <w:tcPr>
            <w:tcW w:w="409" w:type="pct"/>
            <w:tcBorders>
              <w:top w:val="nil"/>
              <w:left w:val="nil"/>
              <w:bottom w:val="nil"/>
              <w:right w:val="single" w:sz="4" w:space="0" w:color="auto"/>
            </w:tcBorders>
            <w:shd w:val="clear" w:color="auto" w:fill="auto"/>
            <w:vAlign w:val="center"/>
            <w:hideMark/>
          </w:tcPr>
          <w:p w14:paraId="38D40A1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nil"/>
              <w:right w:val="single" w:sz="4" w:space="0" w:color="auto"/>
            </w:tcBorders>
            <w:shd w:val="clear" w:color="auto" w:fill="auto"/>
            <w:vAlign w:val="center"/>
            <w:hideMark/>
          </w:tcPr>
          <w:p w14:paraId="39952BE4"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21</w:t>
            </w:r>
          </w:p>
        </w:tc>
        <w:tc>
          <w:tcPr>
            <w:tcW w:w="565" w:type="pct"/>
            <w:tcBorders>
              <w:top w:val="nil"/>
              <w:left w:val="nil"/>
              <w:bottom w:val="nil"/>
              <w:right w:val="single" w:sz="4" w:space="0" w:color="auto"/>
            </w:tcBorders>
            <w:shd w:val="clear" w:color="auto" w:fill="auto"/>
            <w:vAlign w:val="center"/>
          </w:tcPr>
          <w:p w14:paraId="2AC1A17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15D4C8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0CD4C1F"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E1EF00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10</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03EC549B"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ΛΟΣΙΟΝ  ΑΛΚΟΟΛΗΣ  500ml.</w:t>
            </w:r>
            <w:r w:rsidRPr="005370D6">
              <w:rPr>
                <w:rFonts w:ascii="Cambria" w:eastAsia="Times New Roman" w:hAnsi="Cambria" w:cs="Times New Roman"/>
                <w:sz w:val="16"/>
                <w:szCs w:val="16"/>
              </w:rPr>
              <w:t xml:space="preserve"> Αλκοολούχα Λοσιόν 95º.  Συσκευασία περίπου 500ml, για γενική χρήση.</w:t>
            </w:r>
          </w:p>
        </w:tc>
        <w:tc>
          <w:tcPr>
            <w:tcW w:w="409" w:type="pct"/>
            <w:tcBorders>
              <w:top w:val="single" w:sz="4" w:space="0" w:color="auto"/>
              <w:left w:val="nil"/>
              <w:bottom w:val="single" w:sz="4" w:space="0" w:color="auto"/>
              <w:right w:val="single" w:sz="4" w:space="0" w:color="auto"/>
            </w:tcBorders>
            <w:shd w:val="clear" w:color="auto" w:fill="auto"/>
            <w:noWrap/>
            <w:vAlign w:val="center"/>
            <w:hideMark/>
          </w:tcPr>
          <w:p w14:paraId="1C767A2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0839EF36" w14:textId="77777777" w:rsidR="00446AA7" w:rsidRPr="0088458F" w:rsidRDefault="00446AA7" w:rsidP="00002B21">
            <w:pPr>
              <w:jc w:val="center"/>
              <w:rPr>
                <w:rFonts w:ascii="Cambria" w:eastAsia="Times New Roman" w:hAnsi="Cambria" w:cs="Times New Roman"/>
                <w:b/>
                <w:bCs/>
                <w:sz w:val="16"/>
                <w:szCs w:val="16"/>
              </w:rPr>
            </w:pPr>
            <w:r w:rsidRPr="0088458F">
              <w:rPr>
                <w:rFonts w:ascii="Cambria" w:eastAsia="Times New Roman" w:hAnsi="Cambria" w:cs="Times New Roman"/>
                <w:b/>
                <w:bCs/>
                <w:sz w:val="16"/>
                <w:szCs w:val="16"/>
              </w:rPr>
              <w:t>213</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319A9C7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370933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30FB112" w14:textId="77777777" w:rsidTr="00002B21">
        <w:trPr>
          <w:cantSplit/>
          <w:trHeight w:val="20"/>
        </w:trPr>
        <w:tc>
          <w:tcPr>
            <w:tcW w:w="178" w:type="pct"/>
            <w:tcBorders>
              <w:top w:val="nil"/>
              <w:left w:val="nil"/>
              <w:bottom w:val="nil"/>
              <w:right w:val="nil"/>
            </w:tcBorders>
            <w:shd w:val="clear" w:color="auto" w:fill="auto"/>
            <w:vAlign w:val="center"/>
            <w:hideMark/>
          </w:tcPr>
          <w:p w14:paraId="3EEE2D9C"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5258862C"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203149"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nil"/>
              <w:left w:val="single" w:sz="4" w:space="0" w:color="auto"/>
              <w:bottom w:val="single" w:sz="4" w:space="0" w:color="auto"/>
              <w:right w:val="single" w:sz="4" w:space="0" w:color="auto"/>
            </w:tcBorders>
            <w:shd w:val="clear" w:color="auto" w:fill="auto"/>
            <w:vAlign w:val="center"/>
          </w:tcPr>
          <w:p w14:paraId="530F7531"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92949CD" w14:textId="77777777" w:rsidTr="00002B21">
        <w:trPr>
          <w:cantSplit/>
          <w:trHeight w:val="20"/>
        </w:trPr>
        <w:tc>
          <w:tcPr>
            <w:tcW w:w="178" w:type="pct"/>
            <w:tcBorders>
              <w:top w:val="nil"/>
              <w:left w:val="nil"/>
              <w:bottom w:val="nil"/>
              <w:right w:val="nil"/>
            </w:tcBorders>
            <w:shd w:val="clear" w:color="auto" w:fill="auto"/>
            <w:vAlign w:val="center"/>
            <w:hideMark/>
          </w:tcPr>
          <w:p w14:paraId="5C08B1F7"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54A033EF"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5448C"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6%</w:t>
            </w:r>
          </w:p>
        </w:tc>
        <w:tc>
          <w:tcPr>
            <w:tcW w:w="565" w:type="pct"/>
            <w:tcBorders>
              <w:top w:val="nil"/>
              <w:left w:val="single" w:sz="4" w:space="0" w:color="auto"/>
              <w:bottom w:val="single" w:sz="4" w:space="0" w:color="auto"/>
              <w:right w:val="single" w:sz="4" w:space="0" w:color="auto"/>
            </w:tcBorders>
            <w:shd w:val="clear" w:color="auto" w:fill="auto"/>
            <w:vAlign w:val="center"/>
          </w:tcPr>
          <w:p w14:paraId="7C5377D6"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818E84D" w14:textId="77777777" w:rsidTr="00002B21">
        <w:trPr>
          <w:cantSplit/>
          <w:trHeight w:val="20"/>
        </w:trPr>
        <w:tc>
          <w:tcPr>
            <w:tcW w:w="178" w:type="pct"/>
            <w:tcBorders>
              <w:top w:val="nil"/>
              <w:left w:val="nil"/>
              <w:bottom w:val="nil"/>
              <w:right w:val="nil"/>
            </w:tcBorders>
            <w:shd w:val="clear" w:color="auto" w:fill="auto"/>
            <w:vAlign w:val="center"/>
            <w:hideMark/>
          </w:tcPr>
          <w:p w14:paraId="3000F718"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30142159"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500DB4" w14:textId="77777777" w:rsidR="00446AA7"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ΣΥΝΟΛΙΚΗ ΕΝΔΕΙΚΤΙΚΗ ΑΞΙΑ </w:t>
            </w:r>
          </w:p>
          <w:p w14:paraId="0D2A78FA"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316FC65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4C3FD6F" w14:textId="77777777" w:rsidTr="00002B21">
        <w:trPr>
          <w:cantSplit/>
          <w:trHeight w:val="20"/>
        </w:trPr>
        <w:tc>
          <w:tcPr>
            <w:tcW w:w="178" w:type="pct"/>
            <w:tcBorders>
              <w:top w:val="nil"/>
              <w:left w:val="nil"/>
              <w:bottom w:val="nil"/>
              <w:right w:val="nil"/>
            </w:tcBorders>
            <w:shd w:val="clear" w:color="auto" w:fill="auto"/>
            <w:vAlign w:val="center"/>
          </w:tcPr>
          <w:p w14:paraId="5E948CA4" w14:textId="77777777" w:rsidR="00446AA7" w:rsidRDefault="00446AA7" w:rsidP="00002B21">
            <w:pPr>
              <w:jc w:val="center"/>
              <w:rPr>
                <w:rFonts w:ascii="Cambria" w:eastAsia="Times New Roman" w:hAnsi="Cambria" w:cs="Times New Roman"/>
                <w:sz w:val="16"/>
                <w:szCs w:val="16"/>
              </w:rPr>
            </w:pPr>
          </w:p>
          <w:p w14:paraId="03E4520A"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tcBorders>
            <w:shd w:val="clear" w:color="auto" w:fill="auto"/>
            <w:vAlign w:val="center"/>
          </w:tcPr>
          <w:p w14:paraId="105EA71A" w14:textId="77777777" w:rsidR="00446AA7" w:rsidRDefault="00446AA7" w:rsidP="00002B21">
            <w:pPr>
              <w:rPr>
                <w:rFonts w:ascii="Cambria" w:eastAsia="Times New Roman" w:hAnsi="Cambria" w:cs="Times New Roman"/>
                <w:sz w:val="16"/>
                <w:szCs w:val="16"/>
              </w:rPr>
            </w:pPr>
          </w:p>
          <w:p w14:paraId="1A3D5190" w14:textId="77777777" w:rsidR="00446AA7" w:rsidRDefault="00446AA7" w:rsidP="00002B21">
            <w:pPr>
              <w:rPr>
                <w:rFonts w:ascii="Cambria" w:eastAsia="Times New Roman" w:hAnsi="Cambria" w:cs="Times New Roman"/>
                <w:sz w:val="16"/>
                <w:szCs w:val="16"/>
              </w:rPr>
            </w:pPr>
          </w:p>
          <w:p w14:paraId="3D6EAEDF" w14:textId="77777777" w:rsidR="00446AA7" w:rsidRDefault="00446AA7" w:rsidP="00002B21">
            <w:pPr>
              <w:rPr>
                <w:rFonts w:ascii="Cambria" w:eastAsia="Times New Roman" w:hAnsi="Cambria" w:cs="Times New Roman"/>
                <w:sz w:val="16"/>
                <w:szCs w:val="16"/>
              </w:rPr>
            </w:pPr>
          </w:p>
          <w:p w14:paraId="5A376545" w14:textId="77777777" w:rsidR="00446AA7" w:rsidRDefault="00446AA7" w:rsidP="00002B21">
            <w:pPr>
              <w:rPr>
                <w:rFonts w:ascii="Cambria" w:eastAsia="Times New Roman" w:hAnsi="Cambria" w:cs="Times New Roman"/>
                <w:sz w:val="16"/>
                <w:szCs w:val="16"/>
              </w:rPr>
            </w:pPr>
          </w:p>
          <w:p w14:paraId="1A34F41E" w14:textId="77777777" w:rsidR="00446AA7" w:rsidRDefault="00446AA7" w:rsidP="00002B21">
            <w:pPr>
              <w:rPr>
                <w:rFonts w:ascii="Cambria" w:eastAsia="Times New Roman" w:hAnsi="Cambria" w:cs="Times New Roman"/>
                <w:sz w:val="16"/>
                <w:szCs w:val="16"/>
              </w:rPr>
            </w:pPr>
          </w:p>
          <w:p w14:paraId="1FCB3DD9" w14:textId="77777777" w:rsidR="00446AA7" w:rsidRDefault="00446AA7" w:rsidP="00002B21">
            <w:pPr>
              <w:rPr>
                <w:rFonts w:ascii="Cambria" w:eastAsia="Times New Roman" w:hAnsi="Cambria" w:cs="Times New Roman"/>
                <w:sz w:val="16"/>
                <w:szCs w:val="16"/>
              </w:rPr>
            </w:pPr>
          </w:p>
          <w:p w14:paraId="36FEBF09" w14:textId="77777777" w:rsidR="00446AA7" w:rsidRDefault="00446AA7" w:rsidP="00002B21">
            <w:pPr>
              <w:rPr>
                <w:rFonts w:ascii="Cambria" w:eastAsia="Times New Roman" w:hAnsi="Cambria" w:cs="Times New Roman"/>
                <w:sz w:val="16"/>
                <w:szCs w:val="16"/>
              </w:rPr>
            </w:pPr>
          </w:p>
          <w:p w14:paraId="4B3D3414" w14:textId="77777777" w:rsidR="00446AA7" w:rsidRDefault="00446AA7" w:rsidP="00002B21">
            <w:pPr>
              <w:rPr>
                <w:rFonts w:ascii="Cambria" w:eastAsia="Times New Roman" w:hAnsi="Cambria" w:cs="Times New Roman"/>
                <w:sz w:val="16"/>
                <w:szCs w:val="16"/>
              </w:rPr>
            </w:pPr>
          </w:p>
          <w:p w14:paraId="5940DD8E" w14:textId="77777777" w:rsidR="00446AA7" w:rsidRDefault="00446AA7" w:rsidP="00002B21">
            <w:pPr>
              <w:rPr>
                <w:rFonts w:ascii="Cambria" w:eastAsia="Times New Roman" w:hAnsi="Cambria" w:cs="Times New Roman"/>
                <w:sz w:val="16"/>
                <w:szCs w:val="16"/>
              </w:rPr>
            </w:pPr>
          </w:p>
          <w:p w14:paraId="64CFA31E" w14:textId="77777777" w:rsidR="00446AA7" w:rsidRDefault="00446AA7" w:rsidP="00002B21">
            <w:pPr>
              <w:rPr>
                <w:rFonts w:ascii="Cambria" w:eastAsia="Times New Roman" w:hAnsi="Cambria" w:cs="Times New Roman"/>
                <w:sz w:val="16"/>
                <w:szCs w:val="16"/>
              </w:rPr>
            </w:pPr>
          </w:p>
          <w:p w14:paraId="149BE38C" w14:textId="77777777" w:rsidR="00446AA7" w:rsidRDefault="00446AA7" w:rsidP="00002B21">
            <w:pPr>
              <w:rPr>
                <w:rFonts w:ascii="Cambria" w:eastAsia="Times New Roman" w:hAnsi="Cambria" w:cs="Times New Roman"/>
                <w:sz w:val="16"/>
                <w:szCs w:val="16"/>
              </w:rPr>
            </w:pPr>
          </w:p>
          <w:p w14:paraId="7C85D386" w14:textId="77777777" w:rsidR="00446AA7" w:rsidRDefault="00446AA7" w:rsidP="00002B21">
            <w:pPr>
              <w:rPr>
                <w:rFonts w:ascii="Cambria" w:eastAsia="Times New Roman" w:hAnsi="Cambria" w:cs="Times New Roman"/>
                <w:sz w:val="16"/>
                <w:szCs w:val="16"/>
              </w:rPr>
            </w:pPr>
          </w:p>
          <w:p w14:paraId="3510B776" w14:textId="77777777" w:rsidR="00446AA7" w:rsidRDefault="00446AA7" w:rsidP="00002B21">
            <w:pPr>
              <w:rPr>
                <w:rFonts w:ascii="Cambria" w:eastAsia="Times New Roman" w:hAnsi="Cambria" w:cs="Times New Roman"/>
                <w:sz w:val="16"/>
                <w:szCs w:val="16"/>
              </w:rPr>
            </w:pPr>
          </w:p>
          <w:p w14:paraId="5D5B0667"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tcBorders>
            <w:shd w:val="clear" w:color="auto" w:fill="auto"/>
            <w:vAlign w:val="center"/>
          </w:tcPr>
          <w:p w14:paraId="081183C6"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tcBorders>
            <w:shd w:val="clear" w:color="auto" w:fill="auto"/>
            <w:vAlign w:val="center"/>
          </w:tcPr>
          <w:p w14:paraId="22F8FB0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530032B" w14:textId="77777777" w:rsidTr="00002B21">
        <w:trPr>
          <w:cantSplit/>
          <w:trHeight w:val="20"/>
        </w:trPr>
        <w:tc>
          <w:tcPr>
            <w:tcW w:w="178" w:type="pct"/>
            <w:tcBorders>
              <w:top w:val="nil"/>
              <w:left w:val="nil"/>
              <w:bottom w:val="nil"/>
              <w:right w:val="nil"/>
            </w:tcBorders>
            <w:shd w:val="clear" w:color="auto" w:fill="auto"/>
            <w:vAlign w:val="center"/>
            <w:hideMark/>
          </w:tcPr>
          <w:p w14:paraId="2DDE71C1"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nil"/>
            </w:tcBorders>
            <w:shd w:val="clear" w:color="auto" w:fill="auto"/>
            <w:vAlign w:val="center"/>
            <w:hideMark/>
          </w:tcPr>
          <w:p w14:paraId="49BEB834" w14:textId="77777777" w:rsidR="00446AA7" w:rsidRPr="005370D6" w:rsidRDefault="00446AA7" w:rsidP="00002B21">
            <w:pPr>
              <w:rPr>
                <w:rFonts w:ascii="Cambria" w:eastAsia="Times New Roman" w:hAnsi="Cambria" w:cs="Times New Roman"/>
                <w:sz w:val="16"/>
                <w:szCs w:val="16"/>
              </w:rPr>
            </w:pPr>
          </w:p>
        </w:tc>
        <w:tc>
          <w:tcPr>
            <w:tcW w:w="409" w:type="pct"/>
            <w:tcBorders>
              <w:left w:val="nil"/>
              <w:bottom w:val="nil"/>
              <w:right w:val="nil"/>
            </w:tcBorders>
            <w:shd w:val="clear" w:color="auto" w:fill="auto"/>
            <w:noWrap/>
            <w:vAlign w:val="center"/>
            <w:hideMark/>
          </w:tcPr>
          <w:p w14:paraId="34AD7A7C" w14:textId="77777777" w:rsidR="00446AA7" w:rsidRPr="005370D6" w:rsidRDefault="00446AA7" w:rsidP="00002B21">
            <w:pPr>
              <w:jc w:val="center"/>
              <w:rPr>
                <w:rFonts w:ascii="Cambria" w:eastAsia="Times New Roman" w:hAnsi="Cambria" w:cs="Times New Roman"/>
                <w:sz w:val="16"/>
                <w:szCs w:val="16"/>
              </w:rPr>
            </w:pPr>
          </w:p>
        </w:tc>
        <w:tc>
          <w:tcPr>
            <w:tcW w:w="558" w:type="pct"/>
            <w:tcBorders>
              <w:left w:val="nil"/>
              <w:bottom w:val="nil"/>
              <w:right w:val="nil"/>
            </w:tcBorders>
            <w:shd w:val="clear" w:color="auto" w:fill="auto"/>
            <w:vAlign w:val="center"/>
            <w:hideMark/>
          </w:tcPr>
          <w:p w14:paraId="7E40A77B"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116621FB"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16325D3F" w14:textId="77777777" w:rsidR="00446AA7" w:rsidRPr="005370D6" w:rsidRDefault="00446AA7" w:rsidP="00002B21">
            <w:pPr>
              <w:jc w:val="center"/>
              <w:rPr>
                <w:rFonts w:ascii="Cambria" w:eastAsia="Times New Roman" w:hAnsi="Cambria" w:cs="Times New Roman"/>
                <w:b/>
                <w:bCs/>
                <w:sz w:val="16"/>
                <w:szCs w:val="16"/>
              </w:rPr>
            </w:pPr>
          </w:p>
        </w:tc>
      </w:tr>
      <w:tr w:rsidR="00446AA7" w:rsidRPr="00EC6110" w14:paraId="3B63BB15"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3DF654D3" w14:textId="77777777" w:rsidR="00446AA7" w:rsidRPr="00EC6110" w:rsidRDefault="00446AA7" w:rsidP="00002B21">
            <w:pPr>
              <w:jc w:val="center"/>
              <w:rPr>
                <w:rFonts w:ascii="Cambria" w:eastAsia="Times New Roman" w:hAnsi="Cambria" w:cs="Times New Roman"/>
                <w:sz w:val="16"/>
                <w:szCs w:val="16"/>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20F214"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nil"/>
              <w:bottom w:val="single" w:sz="4" w:space="0" w:color="000000"/>
              <w:right w:val="single" w:sz="4" w:space="0" w:color="auto"/>
            </w:tcBorders>
            <w:shd w:val="clear" w:color="000000" w:fill="D9D9D9"/>
            <w:vAlign w:val="center"/>
            <w:hideMark/>
          </w:tcPr>
          <w:p w14:paraId="40F3B16C"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5FEA5300"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B7F0DE1"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4443347"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ΣΥΝΟΛΙΚΗ ΕΝΔΕΙΚΤΙΚΗ ΑΞΙΑ </w:t>
            </w:r>
          </w:p>
          <w:p w14:paraId="176FE9A9"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(ΠΡΟ ΦΠΑ)</w:t>
            </w:r>
          </w:p>
        </w:tc>
      </w:tr>
      <w:tr w:rsidR="00446AA7" w:rsidRPr="005370D6" w14:paraId="27153717" w14:textId="77777777" w:rsidTr="00002B21">
        <w:trPr>
          <w:cantSplit/>
          <w:trHeight w:val="509"/>
        </w:trPr>
        <w:tc>
          <w:tcPr>
            <w:tcW w:w="178" w:type="pct"/>
            <w:vMerge/>
            <w:tcBorders>
              <w:top w:val="nil"/>
              <w:left w:val="nil"/>
              <w:bottom w:val="nil"/>
              <w:right w:val="nil"/>
            </w:tcBorders>
            <w:vAlign w:val="center"/>
            <w:hideMark/>
          </w:tcPr>
          <w:p w14:paraId="7C0CE16D"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153119C5"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nil"/>
              <w:bottom w:val="single" w:sz="4" w:space="0" w:color="000000"/>
              <w:right w:val="single" w:sz="4" w:space="0" w:color="auto"/>
            </w:tcBorders>
            <w:vAlign w:val="center"/>
            <w:hideMark/>
          </w:tcPr>
          <w:p w14:paraId="17B6681F"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000000"/>
              <w:right w:val="single" w:sz="4" w:space="0" w:color="auto"/>
            </w:tcBorders>
            <w:vAlign w:val="center"/>
            <w:hideMark/>
          </w:tcPr>
          <w:p w14:paraId="4BC520AA"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6482E476"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0C836062" w14:textId="77777777" w:rsidR="00446AA7" w:rsidRPr="005370D6" w:rsidRDefault="00446AA7" w:rsidP="00002B21">
            <w:pPr>
              <w:rPr>
                <w:rFonts w:ascii="Cambria" w:eastAsia="Times New Roman" w:hAnsi="Cambria" w:cs="Times New Roman"/>
                <w:b/>
                <w:bCs/>
                <w:sz w:val="16"/>
                <w:szCs w:val="16"/>
              </w:rPr>
            </w:pPr>
          </w:p>
        </w:tc>
      </w:tr>
      <w:tr w:rsidR="00446AA7" w:rsidRPr="005370D6" w14:paraId="79369DB8" w14:textId="77777777" w:rsidTr="00002B21">
        <w:trPr>
          <w:cantSplit/>
          <w:trHeight w:val="20"/>
        </w:trPr>
        <w:tc>
          <w:tcPr>
            <w:tcW w:w="178" w:type="pct"/>
            <w:tcBorders>
              <w:top w:val="nil"/>
              <w:left w:val="nil"/>
              <w:bottom w:val="nil"/>
              <w:right w:val="nil"/>
            </w:tcBorders>
            <w:shd w:val="clear" w:color="auto" w:fill="auto"/>
            <w:noWrap/>
            <w:vAlign w:val="bottom"/>
            <w:hideMark/>
          </w:tcPr>
          <w:p w14:paraId="73EF3CA0" w14:textId="77777777" w:rsidR="00446AA7" w:rsidRPr="005370D6" w:rsidRDefault="00446AA7" w:rsidP="00002B21">
            <w:pPr>
              <w:rPr>
                <w:rFonts w:ascii="Cambria" w:eastAsia="Times New Roman" w:hAnsi="Cambria" w:cs="Times New Roman"/>
                <w:sz w:val="16"/>
                <w:szCs w:val="16"/>
              </w:rPr>
            </w:pPr>
          </w:p>
        </w:tc>
        <w:tc>
          <w:tcPr>
            <w:tcW w:w="3134" w:type="pct"/>
            <w:gridSpan w:val="2"/>
            <w:tcBorders>
              <w:top w:val="single" w:sz="4" w:space="0" w:color="auto"/>
              <w:left w:val="single" w:sz="4" w:space="0" w:color="auto"/>
              <w:bottom w:val="single" w:sz="4" w:space="0" w:color="auto"/>
              <w:right w:val="nil"/>
            </w:tcBorders>
            <w:shd w:val="clear" w:color="auto" w:fill="auto"/>
            <w:noWrap/>
            <w:vAlign w:val="center"/>
            <w:hideMark/>
          </w:tcPr>
          <w:p w14:paraId="3BF5CD12" w14:textId="77777777" w:rsidR="00446AA7" w:rsidRDefault="00446AA7" w:rsidP="00002B21">
            <w:pPr>
              <w:rPr>
                <w:rFonts w:asciiTheme="majorHAnsi" w:eastAsia="Times New Roman" w:hAnsiTheme="majorHAnsi" w:cs="Times New Roman"/>
                <w:b/>
                <w:bCs/>
                <w:sz w:val="16"/>
                <w:szCs w:val="16"/>
              </w:rPr>
            </w:pPr>
            <w:r w:rsidRPr="005370D6">
              <w:rPr>
                <w:rFonts w:ascii="Cambria" w:eastAsia="Times New Roman" w:hAnsi="Cambria" w:cs="Times New Roman"/>
                <w:b/>
                <w:bCs/>
                <w:sz w:val="16"/>
                <w:szCs w:val="16"/>
              </w:rPr>
              <w:t>ΟΜΑΔΑ 2: ΑΠΟΡΡΥΠΑΝΤΙΚΑ ΚΑΙ ΣΑΠΟΥΝΙΑ με ΦΠΑ 24%</w:t>
            </w:r>
            <w:r w:rsidRPr="005F12D2">
              <w:rPr>
                <w:rFonts w:asciiTheme="majorHAnsi" w:eastAsia="Times New Roman" w:hAnsiTheme="majorHAnsi" w:cs="Times New Roman"/>
                <w:b/>
                <w:bCs/>
                <w:sz w:val="16"/>
                <w:szCs w:val="16"/>
              </w:rPr>
              <w:t xml:space="preserve"> </w:t>
            </w:r>
          </w:p>
          <w:p w14:paraId="5FC90A9F" w14:textId="77777777" w:rsidR="00446AA7" w:rsidRPr="005370D6" w:rsidRDefault="00446AA7" w:rsidP="00002B21">
            <w:pPr>
              <w:rPr>
                <w:rFonts w:ascii="Cambria" w:eastAsia="Times New Roman" w:hAnsi="Cambria" w:cs="Times New Roman"/>
                <w:b/>
                <w:bCs/>
                <w:sz w:val="16"/>
                <w:szCs w:val="16"/>
              </w:rPr>
            </w:pPr>
            <w:r w:rsidRPr="005F12D2">
              <w:rPr>
                <w:rFonts w:asciiTheme="majorHAnsi" w:eastAsia="Times New Roman" w:hAnsiTheme="majorHAnsi" w:cs="Times New Roman"/>
                <w:b/>
                <w:bCs/>
                <w:sz w:val="16"/>
                <w:szCs w:val="16"/>
              </w:rPr>
              <w:t>CPV  39830000-9 - Προϊόντα καθαρισμού</w:t>
            </w:r>
          </w:p>
        </w:tc>
        <w:tc>
          <w:tcPr>
            <w:tcW w:w="558" w:type="pct"/>
            <w:tcBorders>
              <w:top w:val="nil"/>
              <w:left w:val="nil"/>
              <w:bottom w:val="nil"/>
              <w:right w:val="nil"/>
            </w:tcBorders>
            <w:shd w:val="clear" w:color="auto" w:fill="auto"/>
            <w:noWrap/>
            <w:vAlign w:val="bottom"/>
            <w:hideMark/>
          </w:tcPr>
          <w:p w14:paraId="3EA962DC" w14:textId="77777777" w:rsidR="00446AA7" w:rsidRPr="005370D6" w:rsidRDefault="00446AA7" w:rsidP="00002B21">
            <w:pPr>
              <w:rPr>
                <w:rFonts w:ascii="Cambria" w:eastAsia="Times New Roman" w:hAnsi="Cambria" w:cs="Times New Roman"/>
                <w:sz w:val="16"/>
                <w:szCs w:val="16"/>
              </w:rPr>
            </w:pPr>
          </w:p>
        </w:tc>
        <w:tc>
          <w:tcPr>
            <w:tcW w:w="565" w:type="pct"/>
            <w:tcBorders>
              <w:top w:val="nil"/>
              <w:left w:val="nil"/>
              <w:bottom w:val="nil"/>
              <w:right w:val="nil"/>
            </w:tcBorders>
            <w:shd w:val="clear" w:color="auto" w:fill="auto"/>
            <w:noWrap/>
            <w:vAlign w:val="bottom"/>
            <w:hideMark/>
          </w:tcPr>
          <w:p w14:paraId="03425762" w14:textId="77777777" w:rsidR="00446AA7" w:rsidRPr="005370D6" w:rsidRDefault="00446AA7" w:rsidP="00002B21">
            <w:pPr>
              <w:rPr>
                <w:rFonts w:ascii="Cambria" w:eastAsia="Times New Roman" w:hAnsi="Cambria" w:cs="Times New Roman"/>
                <w:b/>
                <w:bCs/>
                <w:sz w:val="16"/>
                <w:szCs w:val="16"/>
              </w:rPr>
            </w:pPr>
          </w:p>
        </w:tc>
        <w:tc>
          <w:tcPr>
            <w:tcW w:w="565" w:type="pct"/>
            <w:tcBorders>
              <w:top w:val="nil"/>
              <w:left w:val="nil"/>
              <w:bottom w:val="nil"/>
              <w:right w:val="nil"/>
            </w:tcBorders>
            <w:shd w:val="clear" w:color="auto" w:fill="auto"/>
            <w:noWrap/>
            <w:vAlign w:val="bottom"/>
            <w:hideMark/>
          </w:tcPr>
          <w:p w14:paraId="231F0CB1" w14:textId="77777777" w:rsidR="00446AA7" w:rsidRPr="005370D6" w:rsidRDefault="00446AA7" w:rsidP="00002B21">
            <w:pPr>
              <w:rPr>
                <w:rFonts w:ascii="Cambria" w:eastAsia="Times New Roman" w:hAnsi="Cambria" w:cs="Times New Roman"/>
                <w:sz w:val="16"/>
                <w:szCs w:val="16"/>
              </w:rPr>
            </w:pPr>
          </w:p>
        </w:tc>
      </w:tr>
      <w:tr w:rsidR="00446AA7" w:rsidRPr="005370D6" w14:paraId="5CE92BFA"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D8E4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nil"/>
              <w:left w:val="nil"/>
              <w:bottom w:val="single" w:sz="4" w:space="0" w:color="auto"/>
              <w:right w:val="single" w:sz="4" w:space="0" w:color="auto"/>
            </w:tcBorders>
            <w:shd w:val="clear" w:color="auto" w:fill="auto"/>
            <w:vAlign w:val="center"/>
            <w:hideMark/>
          </w:tcPr>
          <w:p w14:paraId="1D5761E8"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ΥΔΡΟΧΛΩΡΙΚΟ ΟΞΥ ΦΙΑΛΗ 500ml. </w:t>
            </w:r>
            <w:r w:rsidRPr="005370D6">
              <w:rPr>
                <w:rFonts w:ascii="Cambria" w:eastAsia="Times New Roman" w:hAnsi="Cambria" w:cs="Times New Roman"/>
                <w:sz w:val="16"/>
                <w:szCs w:val="16"/>
              </w:rPr>
              <w:t xml:space="preserve">Το υδροχλωρικό οξύ υδατικό διάλυμα του αέριου υδροχλωρίου με το οποίο έχει και τον ίδιο χημικό τύπο, </w:t>
            </w:r>
            <w:proofErr w:type="spellStart"/>
            <w:r w:rsidRPr="005370D6">
              <w:rPr>
                <w:rFonts w:ascii="Cambria" w:eastAsia="Times New Roman" w:hAnsi="Cambria" w:cs="Times New Roman"/>
                <w:sz w:val="16"/>
                <w:szCs w:val="16"/>
              </w:rPr>
              <w:t>HCl</w:t>
            </w:r>
            <w:proofErr w:type="spellEnd"/>
            <w:r w:rsidRPr="005370D6">
              <w:rPr>
                <w:rFonts w:ascii="Cambria" w:eastAsia="Times New Roman" w:hAnsi="Cambria" w:cs="Times New Roman"/>
                <w:sz w:val="16"/>
                <w:szCs w:val="16"/>
              </w:rPr>
              <w:t>.</w:t>
            </w:r>
          </w:p>
        </w:tc>
        <w:tc>
          <w:tcPr>
            <w:tcW w:w="409" w:type="pct"/>
            <w:tcBorders>
              <w:top w:val="nil"/>
              <w:left w:val="nil"/>
              <w:bottom w:val="single" w:sz="4" w:space="0" w:color="auto"/>
              <w:right w:val="single" w:sz="4" w:space="0" w:color="auto"/>
            </w:tcBorders>
            <w:shd w:val="clear" w:color="auto" w:fill="auto"/>
            <w:vAlign w:val="center"/>
            <w:hideMark/>
          </w:tcPr>
          <w:p w14:paraId="3C53B24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71EB6C6A"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18</w:t>
            </w:r>
          </w:p>
        </w:tc>
        <w:tc>
          <w:tcPr>
            <w:tcW w:w="565" w:type="pct"/>
            <w:tcBorders>
              <w:top w:val="single" w:sz="4" w:space="0" w:color="auto"/>
              <w:left w:val="nil"/>
              <w:bottom w:val="single" w:sz="4" w:space="0" w:color="auto"/>
              <w:right w:val="single" w:sz="4" w:space="0" w:color="auto"/>
            </w:tcBorders>
            <w:shd w:val="clear" w:color="auto" w:fill="auto"/>
            <w:vAlign w:val="center"/>
          </w:tcPr>
          <w:p w14:paraId="6FAB0CC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1016FCB3"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6B7025E"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849049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w:t>
            </w:r>
          </w:p>
        </w:tc>
        <w:tc>
          <w:tcPr>
            <w:tcW w:w="2725" w:type="pct"/>
            <w:tcBorders>
              <w:top w:val="nil"/>
              <w:left w:val="nil"/>
              <w:bottom w:val="single" w:sz="4" w:space="0" w:color="auto"/>
              <w:right w:val="single" w:sz="4" w:space="0" w:color="auto"/>
            </w:tcBorders>
            <w:shd w:val="clear" w:color="auto" w:fill="auto"/>
            <w:vAlign w:val="center"/>
            <w:hideMark/>
          </w:tcPr>
          <w:p w14:paraId="2440F3FD"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ΥΓΡΟ ΚΑΘΑΡΙΣΤΙΚΟ ΠΑΤΩΜΑΤΩΝ 4L.</w:t>
            </w:r>
            <w:r w:rsidRPr="005370D6">
              <w:rPr>
                <w:rFonts w:ascii="Cambria" w:eastAsia="Times New Roman" w:hAnsi="Cambria" w:cs="Times New Roman"/>
                <w:sz w:val="16"/>
                <w:szCs w:val="16"/>
              </w:rPr>
              <w:t xml:space="preserve"> Υγρό καθαριστικό απορρυπαντικό χαμηλού αφρισμού κατάλληλο για όλες τις επιφάνειες που πλένονται. Θα πρέπει να περιέχει ενεργά </w:t>
            </w:r>
            <w:proofErr w:type="spellStart"/>
            <w:r w:rsidRPr="005370D6">
              <w:rPr>
                <w:rFonts w:ascii="Cambria" w:eastAsia="Times New Roman" w:hAnsi="Cambria" w:cs="Times New Roman"/>
                <w:sz w:val="16"/>
                <w:szCs w:val="16"/>
              </w:rPr>
              <w:t>επιφανειοδραστικά</w:t>
            </w:r>
            <w:proofErr w:type="spellEnd"/>
            <w:r w:rsidRPr="005370D6">
              <w:rPr>
                <w:rFonts w:ascii="Cambria" w:eastAsia="Times New Roman" w:hAnsi="Cambria" w:cs="Times New Roman"/>
                <w:sz w:val="16"/>
                <w:szCs w:val="16"/>
              </w:rPr>
              <w:t xml:space="preserve"> </w:t>
            </w:r>
            <w:proofErr w:type="spellStart"/>
            <w:r w:rsidRPr="005370D6">
              <w:rPr>
                <w:rFonts w:ascii="Cambria" w:eastAsia="Times New Roman" w:hAnsi="Cambria" w:cs="Times New Roman"/>
                <w:sz w:val="16"/>
                <w:szCs w:val="16"/>
              </w:rPr>
              <w:t>min</w:t>
            </w:r>
            <w:proofErr w:type="spellEnd"/>
            <w:r w:rsidRPr="005370D6">
              <w:rPr>
                <w:rFonts w:ascii="Cambria" w:eastAsia="Times New Roman" w:hAnsi="Cambria" w:cs="Times New Roman"/>
                <w:sz w:val="16"/>
                <w:szCs w:val="16"/>
              </w:rPr>
              <w:t xml:space="preserve"> 5%, να περιέχει σαπούνι </w:t>
            </w:r>
            <w:proofErr w:type="spellStart"/>
            <w:r w:rsidRPr="005370D6">
              <w:rPr>
                <w:rFonts w:ascii="Cambria" w:eastAsia="Times New Roman" w:hAnsi="Cambria" w:cs="Times New Roman"/>
                <w:sz w:val="16"/>
                <w:szCs w:val="16"/>
              </w:rPr>
              <w:t>min</w:t>
            </w:r>
            <w:proofErr w:type="spellEnd"/>
            <w:r w:rsidRPr="005370D6">
              <w:rPr>
                <w:rFonts w:ascii="Cambria" w:eastAsia="Times New Roman" w:hAnsi="Cambria" w:cs="Times New Roman"/>
                <w:sz w:val="16"/>
                <w:szCs w:val="16"/>
              </w:rPr>
              <w:t xml:space="preserve"> 0,8% και να περιέχει διαλύτη </w:t>
            </w:r>
            <w:proofErr w:type="spellStart"/>
            <w:r w:rsidRPr="005370D6">
              <w:rPr>
                <w:rFonts w:ascii="Cambria" w:eastAsia="Times New Roman" w:hAnsi="Cambria" w:cs="Times New Roman"/>
                <w:sz w:val="16"/>
                <w:szCs w:val="16"/>
              </w:rPr>
              <w:t>min</w:t>
            </w:r>
            <w:proofErr w:type="spellEnd"/>
            <w:r w:rsidRPr="005370D6">
              <w:rPr>
                <w:rFonts w:ascii="Cambria" w:eastAsia="Times New Roman" w:hAnsi="Cambria" w:cs="Times New Roman"/>
                <w:sz w:val="16"/>
                <w:szCs w:val="16"/>
              </w:rPr>
              <w:t xml:space="preserve"> 4%. </w:t>
            </w:r>
            <w:r w:rsidRPr="005370D6">
              <w:rPr>
                <w:rFonts w:ascii="Cambria" w:eastAsia="Times New Roman" w:hAnsi="Cambria" w:cs="Times New Roman"/>
                <w:b/>
                <w:bCs/>
                <w:sz w:val="16"/>
                <w:szCs w:val="16"/>
              </w:rPr>
              <w:t>Πλαστική φιάλη 4 λίτρων</w:t>
            </w:r>
            <w:r w:rsidRPr="005370D6">
              <w:rPr>
                <w:rFonts w:ascii="Cambria" w:eastAsia="Times New Roman" w:hAnsi="Cambria" w:cs="Times New Roman"/>
                <w:sz w:val="16"/>
                <w:szCs w:val="16"/>
              </w:rPr>
              <w:t>.</w:t>
            </w:r>
          </w:p>
        </w:tc>
        <w:tc>
          <w:tcPr>
            <w:tcW w:w="409" w:type="pct"/>
            <w:tcBorders>
              <w:top w:val="nil"/>
              <w:left w:val="nil"/>
              <w:bottom w:val="single" w:sz="4" w:space="0" w:color="auto"/>
              <w:right w:val="single" w:sz="4" w:space="0" w:color="auto"/>
            </w:tcBorders>
            <w:shd w:val="clear" w:color="auto" w:fill="auto"/>
            <w:vAlign w:val="center"/>
            <w:hideMark/>
          </w:tcPr>
          <w:p w14:paraId="6ADCE52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374F3A58"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368</w:t>
            </w:r>
          </w:p>
        </w:tc>
        <w:tc>
          <w:tcPr>
            <w:tcW w:w="565" w:type="pct"/>
            <w:tcBorders>
              <w:top w:val="nil"/>
              <w:left w:val="nil"/>
              <w:bottom w:val="single" w:sz="4" w:space="0" w:color="auto"/>
              <w:right w:val="single" w:sz="4" w:space="0" w:color="auto"/>
            </w:tcBorders>
            <w:shd w:val="clear" w:color="auto" w:fill="auto"/>
            <w:vAlign w:val="center"/>
          </w:tcPr>
          <w:p w14:paraId="757E188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17F2B91"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A538F80"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5E2757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3</w:t>
            </w:r>
          </w:p>
        </w:tc>
        <w:tc>
          <w:tcPr>
            <w:tcW w:w="2725" w:type="pct"/>
            <w:tcBorders>
              <w:top w:val="nil"/>
              <w:left w:val="nil"/>
              <w:bottom w:val="single" w:sz="4" w:space="0" w:color="auto"/>
              <w:right w:val="single" w:sz="4" w:space="0" w:color="auto"/>
            </w:tcBorders>
            <w:shd w:val="clear" w:color="auto" w:fill="auto"/>
            <w:vAlign w:val="center"/>
            <w:hideMark/>
          </w:tcPr>
          <w:p w14:paraId="4BC126BE" w14:textId="77777777" w:rsidR="00446AA7" w:rsidRPr="005370D6" w:rsidRDefault="00446AA7" w:rsidP="00002B21">
            <w:pPr>
              <w:rPr>
                <w:rFonts w:ascii="Cambria" w:eastAsia="Times New Roman" w:hAnsi="Cambria" w:cs="Times New Roman"/>
                <w:sz w:val="16"/>
                <w:szCs w:val="16"/>
              </w:rPr>
            </w:pPr>
            <w:proofErr w:type="spellStart"/>
            <w:r w:rsidRPr="005370D6">
              <w:rPr>
                <w:rFonts w:ascii="Cambria" w:eastAsia="Times New Roman" w:hAnsi="Cambria" w:cs="Times New Roman"/>
                <w:b/>
                <w:bCs/>
                <w:sz w:val="16"/>
                <w:szCs w:val="16"/>
              </w:rPr>
              <w:t>Αποσμίνη</w:t>
            </w:r>
            <w:proofErr w:type="spellEnd"/>
            <w:r w:rsidRPr="005370D6">
              <w:rPr>
                <w:rFonts w:ascii="Cambria" w:eastAsia="Times New Roman" w:hAnsi="Cambria" w:cs="Times New Roman"/>
                <w:b/>
                <w:bCs/>
                <w:sz w:val="16"/>
                <w:szCs w:val="16"/>
              </w:rPr>
              <w:t xml:space="preserve">. </w:t>
            </w:r>
            <w:r w:rsidRPr="005370D6">
              <w:rPr>
                <w:rFonts w:ascii="Cambria" w:eastAsia="Times New Roman" w:hAnsi="Cambria" w:cs="Times New Roman"/>
                <w:sz w:val="16"/>
                <w:szCs w:val="16"/>
              </w:rPr>
              <w:t>Υγρός αποσμητικός και καθαριστικός παράγοντας με αρωματική οσμή από πεύκο. Σε συσκευασία 4Lt</w:t>
            </w:r>
          </w:p>
        </w:tc>
        <w:tc>
          <w:tcPr>
            <w:tcW w:w="409" w:type="pct"/>
            <w:tcBorders>
              <w:top w:val="nil"/>
              <w:left w:val="nil"/>
              <w:bottom w:val="single" w:sz="4" w:space="0" w:color="auto"/>
              <w:right w:val="single" w:sz="4" w:space="0" w:color="auto"/>
            </w:tcBorders>
            <w:shd w:val="clear" w:color="auto" w:fill="auto"/>
            <w:vAlign w:val="center"/>
            <w:hideMark/>
          </w:tcPr>
          <w:p w14:paraId="4BF8145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0731858F"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24</w:t>
            </w:r>
          </w:p>
        </w:tc>
        <w:tc>
          <w:tcPr>
            <w:tcW w:w="565" w:type="pct"/>
            <w:tcBorders>
              <w:top w:val="nil"/>
              <w:left w:val="nil"/>
              <w:bottom w:val="single" w:sz="4" w:space="0" w:color="auto"/>
              <w:right w:val="single" w:sz="4" w:space="0" w:color="auto"/>
            </w:tcBorders>
            <w:shd w:val="clear" w:color="auto" w:fill="auto"/>
            <w:vAlign w:val="center"/>
          </w:tcPr>
          <w:p w14:paraId="11DD6FA8"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711360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5DA5E7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2B5083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4</w:t>
            </w:r>
          </w:p>
        </w:tc>
        <w:tc>
          <w:tcPr>
            <w:tcW w:w="2725" w:type="pct"/>
            <w:tcBorders>
              <w:top w:val="nil"/>
              <w:left w:val="nil"/>
              <w:bottom w:val="single" w:sz="4" w:space="0" w:color="auto"/>
              <w:right w:val="single" w:sz="4" w:space="0" w:color="auto"/>
            </w:tcBorders>
            <w:shd w:val="clear" w:color="auto" w:fill="auto"/>
            <w:vAlign w:val="center"/>
            <w:hideMark/>
          </w:tcPr>
          <w:p w14:paraId="16097409"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ΥΓΡΟ ΚΑΘΑΡΙΣΤΙΚΟ ΤΖΑΜΙΩΝ 750ml ΑΝΤΛΙΑ-ΣΠΡΕΥ.</w:t>
            </w:r>
            <w:r w:rsidRPr="005370D6">
              <w:rPr>
                <w:rFonts w:ascii="Cambria" w:eastAsia="Times New Roman" w:hAnsi="Cambria" w:cs="Times New Roman"/>
                <w:sz w:val="16"/>
                <w:szCs w:val="16"/>
              </w:rPr>
              <w:t xml:space="preserve"> Καθαριστικό κατάλληλο για όλες τις γυάλινες επιφάνειες. Να απομακρύνει σκόνη, λεκέδες, στίγματα και </w:t>
            </w:r>
            <w:proofErr w:type="spellStart"/>
            <w:r w:rsidRPr="005370D6">
              <w:rPr>
                <w:rFonts w:ascii="Cambria" w:eastAsia="Times New Roman" w:hAnsi="Cambria" w:cs="Times New Roman"/>
                <w:sz w:val="16"/>
                <w:szCs w:val="16"/>
              </w:rPr>
              <w:t>δακτυλιές</w:t>
            </w:r>
            <w:proofErr w:type="spellEnd"/>
            <w:r w:rsidRPr="005370D6">
              <w:rPr>
                <w:rFonts w:ascii="Cambria" w:eastAsia="Times New Roman" w:hAnsi="Cambria" w:cs="Times New Roman"/>
                <w:sz w:val="16"/>
                <w:szCs w:val="16"/>
              </w:rPr>
              <w:t>. Να μην αφήνει ίχνη, θαμπάδες και υπολείμματα. Συσκευασία σε πλαστική φιάλη με μηχανισμό ΣΠΡΕΥ.</w:t>
            </w:r>
          </w:p>
        </w:tc>
        <w:tc>
          <w:tcPr>
            <w:tcW w:w="409" w:type="pct"/>
            <w:tcBorders>
              <w:top w:val="nil"/>
              <w:left w:val="nil"/>
              <w:bottom w:val="single" w:sz="4" w:space="0" w:color="auto"/>
              <w:right w:val="single" w:sz="4" w:space="0" w:color="auto"/>
            </w:tcBorders>
            <w:shd w:val="clear" w:color="auto" w:fill="auto"/>
            <w:vAlign w:val="center"/>
            <w:hideMark/>
          </w:tcPr>
          <w:p w14:paraId="03B5446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C0CFF2C"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28</w:t>
            </w:r>
          </w:p>
        </w:tc>
        <w:tc>
          <w:tcPr>
            <w:tcW w:w="565" w:type="pct"/>
            <w:tcBorders>
              <w:top w:val="nil"/>
              <w:left w:val="nil"/>
              <w:bottom w:val="single" w:sz="4" w:space="0" w:color="auto"/>
              <w:right w:val="single" w:sz="4" w:space="0" w:color="auto"/>
            </w:tcBorders>
            <w:shd w:val="clear" w:color="auto" w:fill="auto"/>
            <w:vAlign w:val="center"/>
          </w:tcPr>
          <w:p w14:paraId="79A6353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8537C7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301EF15"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1566932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5</w:t>
            </w:r>
          </w:p>
        </w:tc>
        <w:tc>
          <w:tcPr>
            <w:tcW w:w="2725" w:type="pct"/>
            <w:tcBorders>
              <w:top w:val="nil"/>
              <w:left w:val="nil"/>
              <w:bottom w:val="single" w:sz="4" w:space="0" w:color="auto"/>
              <w:right w:val="single" w:sz="4" w:space="0" w:color="auto"/>
            </w:tcBorders>
            <w:shd w:val="clear" w:color="auto" w:fill="auto"/>
            <w:vAlign w:val="center"/>
            <w:hideMark/>
          </w:tcPr>
          <w:p w14:paraId="1B275705"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ΥΓΡΟ ΚΑΘΑΡΙΣΤΙΚΟ ΤΖΑΜΙΩΝ 4 </w:t>
            </w:r>
            <w:proofErr w:type="spellStart"/>
            <w:r w:rsidRPr="005370D6">
              <w:rPr>
                <w:rFonts w:ascii="Cambria" w:eastAsia="Times New Roman" w:hAnsi="Cambria" w:cs="Times New Roman"/>
                <w:b/>
                <w:bCs/>
                <w:sz w:val="16"/>
                <w:szCs w:val="16"/>
              </w:rPr>
              <w:t>Lt</w:t>
            </w:r>
            <w:proofErr w:type="spellEnd"/>
            <w:r w:rsidRPr="005370D6">
              <w:rPr>
                <w:rFonts w:ascii="Cambria" w:eastAsia="Times New Roman" w:hAnsi="Cambria" w:cs="Times New Roman"/>
                <w:b/>
                <w:bCs/>
                <w:sz w:val="16"/>
                <w:szCs w:val="16"/>
              </w:rPr>
              <w:t xml:space="preserve">. </w:t>
            </w:r>
            <w:r w:rsidRPr="005370D6">
              <w:rPr>
                <w:rFonts w:ascii="Cambria" w:eastAsia="Times New Roman" w:hAnsi="Cambria" w:cs="Times New Roman"/>
                <w:sz w:val="16"/>
                <w:szCs w:val="16"/>
              </w:rPr>
              <w:t xml:space="preserve">Καθαριστικό κατάλληλο για όλες τις γυάλινες επιφάνειες. Να απομακρύνει σκόνη, λεκέδες, στίγματα και </w:t>
            </w:r>
            <w:proofErr w:type="spellStart"/>
            <w:r w:rsidRPr="005370D6">
              <w:rPr>
                <w:rFonts w:ascii="Cambria" w:eastAsia="Times New Roman" w:hAnsi="Cambria" w:cs="Times New Roman"/>
                <w:sz w:val="16"/>
                <w:szCs w:val="16"/>
              </w:rPr>
              <w:t>δακτυλιές</w:t>
            </w:r>
            <w:proofErr w:type="spellEnd"/>
            <w:r w:rsidRPr="005370D6">
              <w:rPr>
                <w:rFonts w:ascii="Cambria" w:eastAsia="Times New Roman" w:hAnsi="Cambria" w:cs="Times New Roman"/>
                <w:sz w:val="16"/>
                <w:szCs w:val="16"/>
              </w:rPr>
              <w:t>. Να μην αφήνει ίχνη, θαμπάδες και υπολείμματα. Συσκευασία 4Lt.</w:t>
            </w:r>
          </w:p>
        </w:tc>
        <w:tc>
          <w:tcPr>
            <w:tcW w:w="409" w:type="pct"/>
            <w:tcBorders>
              <w:top w:val="nil"/>
              <w:left w:val="nil"/>
              <w:bottom w:val="single" w:sz="4" w:space="0" w:color="auto"/>
              <w:right w:val="single" w:sz="4" w:space="0" w:color="auto"/>
            </w:tcBorders>
            <w:shd w:val="clear" w:color="auto" w:fill="auto"/>
            <w:noWrap/>
            <w:vAlign w:val="center"/>
            <w:hideMark/>
          </w:tcPr>
          <w:p w14:paraId="4F42223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3727C28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149</w:t>
            </w:r>
          </w:p>
        </w:tc>
        <w:tc>
          <w:tcPr>
            <w:tcW w:w="565" w:type="pct"/>
            <w:tcBorders>
              <w:top w:val="nil"/>
              <w:left w:val="nil"/>
              <w:bottom w:val="single" w:sz="4" w:space="0" w:color="auto"/>
              <w:right w:val="single" w:sz="4" w:space="0" w:color="auto"/>
            </w:tcBorders>
            <w:shd w:val="clear" w:color="auto" w:fill="auto"/>
            <w:vAlign w:val="center"/>
          </w:tcPr>
          <w:p w14:paraId="0B5E2BAE"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36BE7100"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A90C39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C3DC98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6</w:t>
            </w:r>
          </w:p>
        </w:tc>
        <w:tc>
          <w:tcPr>
            <w:tcW w:w="2725" w:type="pct"/>
            <w:tcBorders>
              <w:top w:val="nil"/>
              <w:left w:val="nil"/>
              <w:bottom w:val="single" w:sz="4" w:space="0" w:color="auto"/>
              <w:right w:val="single" w:sz="4" w:space="0" w:color="auto"/>
            </w:tcBorders>
            <w:shd w:val="clear" w:color="auto" w:fill="auto"/>
            <w:vAlign w:val="center"/>
            <w:hideMark/>
          </w:tcPr>
          <w:p w14:paraId="296A06A8"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Υγρό σπρέι κατά της μούχλας</w:t>
            </w:r>
            <w:r w:rsidRPr="005370D6">
              <w:rPr>
                <w:rFonts w:ascii="Cambria" w:eastAsia="Times New Roman" w:hAnsi="Cambria" w:cs="Times New Roman"/>
                <w:sz w:val="16"/>
                <w:szCs w:val="16"/>
              </w:rPr>
              <w:t>, για χρήση σε τοίχους, δάπεδα, αρμούς, σε μπάνιο, κουζίνα αλλά και σε εξωτερικούς χώρους. Σε δοχείο 1000ml.</w:t>
            </w:r>
          </w:p>
        </w:tc>
        <w:tc>
          <w:tcPr>
            <w:tcW w:w="409" w:type="pct"/>
            <w:tcBorders>
              <w:top w:val="nil"/>
              <w:left w:val="nil"/>
              <w:bottom w:val="single" w:sz="4" w:space="0" w:color="auto"/>
              <w:right w:val="single" w:sz="4" w:space="0" w:color="auto"/>
            </w:tcBorders>
            <w:shd w:val="clear" w:color="auto" w:fill="auto"/>
            <w:noWrap/>
            <w:vAlign w:val="center"/>
            <w:hideMark/>
          </w:tcPr>
          <w:p w14:paraId="638E2C1A"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603ECFD0"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5</w:t>
            </w:r>
          </w:p>
        </w:tc>
        <w:tc>
          <w:tcPr>
            <w:tcW w:w="565" w:type="pct"/>
            <w:tcBorders>
              <w:top w:val="nil"/>
              <w:left w:val="nil"/>
              <w:bottom w:val="single" w:sz="4" w:space="0" w:color="auto"/>
              <w:right w:val="single" w:sz="4" w:space="0" w:color="auto"/>
            </w:tcBorders>
            <w:shd w:val="clear" w:color="auto" w:fill="auto"/>
            <w:vAlign w:val="center"/>
          </w:tcPr>
          <w:p w14:paraId="64B74DC1"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72ED43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971AA7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EAC176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7</w:t>
            </w:r>
          </w:p>
        </w:tc>
        <w:tc>
          <w:tcPr>
            <w:tcW w:w="2725" w:type="pct"/>
            <w:tcBorders>
              <w:top w:val="nil"/>
              <w:left w:val="nil"/>
              <w:bottom w:val="single" w:sz="4" w:space="0" w:color="auto"/>
              <w:right w:val="single" w:sz="4" w:space="0" w:color="auto"/>
            </w:tcBorders>
            <w:shd w:val="clear" w:color="auto" w:fill="auto"/>
            <w:vAlign w:val="center"/>
            <w:hideMark/>
          </w:tcPr>
          <w:p w14:paraId="5B0A8FF3"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ΚΑΘΑΡΙΣΤΙΚΟ ΣΚΟΝΗ ΓΙΑ ΜΠΑΝΙΟ 500 ΓΡΑΜ. </w:t>
            </w:r>
            <w:r w:rsidRPr="005370D6">
              <w:rPr>
                <w:rFonts w:ascii="Cambria" w:eastAsia="Times New Roman" w:hAnsi="Cambria" w:cs="Times New Roman"/>
                <w:sz w:val="16"/>
                <w:szCs w:val="16"/>
              </w:rPr>
              <w:t>Καθαριστικό σε μορφή σκόνης για όλες τις επιφάνειες εσωτερικών χώρων, αρωματικό, να απομακρύνει δύσκολους ρύπους οργανικής και ανόργανης φύσης, λίπη .</w:t>
            </w:r>
          </w:p>
        </w:tc>
        <w:tc>
          <w:tcPr>
            <w:tcW w:w="409" w:type="pct"/>
            <w:tcBorders>
              <w:top w:val="nil"/>
              <w:left w:val="nil"/>
              <w:bottom w:val="single" w:sz="4" w:space="0" w:color="auto"/>
              <w:right w:val="single" w:sz="4" w:space="0" w:color="auto"/>
            </w:tcBorders>
            <w:shd w:val="clear" w:color="auto" w:fill="auto"/>
            <w:vAlign w:val="center"/>
            <w:hideMark/>
          </w:tcPr>
          <w:p w14:paraId="3F414CB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728265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18</w:t>
            </w:r>
          </w:p>
        </w:tc>
        <w:tc>
          <w:tcPr>
            <w:tcW w:w="565" w:type="pct"/>
            <w:tcBorders>
              <w:top w:val="nil"/>
              <w:left w:val="nil"/>
              <w:bottom w:val="single" w:sz="4" w:space="0" w:color="auto"/>
              <w:right w:val="single" w:sz="4" w:space="0" w:color="auto"/>
            </w:tcBorders>
            <w:shd w:val="clear" w:color="auto" w:fill="auto"/>
            <w:vAlign w:val="center"/>
          </w:tcPr>
          <w:p w14:paraId="6A5319F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116F996"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5F5E9D3"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A548D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8</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7F6A8"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ΚΡΕΜΑ ΚΑΘΑΡΙΣΜΟΥ ΓΙΑ ΜΠΑΝΙΟ ΚΑΙ ΚΟΥΖΙΝΑ 500 ML. </w:t>
            </w:r>
            <w:r w:rsidRPr="005370D6">
              <w:rPr>
                <w:rFonts w:ascii="Cambria" w:eastAsia="Times New Roman" w:hAnsi="Cambria" w:cs="Times New Roman"/>
                <w:sz w:val="16"/>
                <w:szCs w:val="16"/>
              </w:rPr>
              <w:t>Καθαριστικό σε μορφή κρέμας για όλες τις επιφάνειες εσωτερικών χώρων, παχύρρευστο, αρωματικό, να απομακρύνει δύσκολους ρύπους οργανικής και ανόργανης φύσης, λίπη.</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E7EB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804410"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257</w:t>
            </w:r>
          </w:p>
        </w:tc>
        <w:tc>
          <w:tcPr>
            <w:tcW w:w="5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0175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7B4B61DA"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B270DA0"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8006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9</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31D4EEA0"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ΚΑΘΑΡΙΣΤΙΚΟ ΓΙΑ ΤΟΥΑΛΕΤΑ (ΠΑΠΙ) 750 </w:t>
            </w:r>
            <w:proofErr w:type="spellStart"/>
            <w:r w:rsidRPr="005370D6">
              <w:rPr>
                <w:rFonts w:ascii="Cambria" w:eastAsia="Times New Roman" w:hAnsi="Cambria" w:cs="Times New Roman"/>
                <w:b/>
                <w:bCs/>
                <w:sz w:val="16"/>
                <w:szCs w:val="16"/>
              </w:rPr>
              <w:t>ml</w:t>
            </w:r>
            <w:proofErr w:type="spellEnd"/>
            <w:r w:rsidRPr="005370D6">
              <w:rPr>
                <w:rFonts w:ascii="Cambria" w:eastAsia="Times New Roman" w:hAnsi="Cambria" w:cs="Times New Roman"/>
                <w:b/>
                <w:bCs/>
                <w:sz w:val="16"/>
                <w:szCs w:val="16"/>
              </w:rPr>
              <w:t>. Συμπυκνωμένο κ</w:t>
            </w:r>
            <w:r w:rsidRPr="005370D6">
              <w:rPr>
                <w:rFonts w:ascii="Cambria" w:eastAsia="Times New Roman" w:hAnsi="Cambria" w:cs="Times New Roman"/>
                <w:sz w:val="16"/>
                <w:szCs w:val="16"/>
              </w:rPr>
              <w:t>αθαριστικό χαμηλού αφρισμού σε υγρή μορφή να απομακρύνει δύσκολους ρύπους οργανικής και ανόργανης φύσης, λίπη. Σε πλαστική συσκευασία τύπου "παπί" των 750ml.</w:t>
            </w:r>
          </w:p>
        </w:tc>
        <w:tc>
          <w:tcPr>
            <w:tcW w:w="409" w:type="pct"/>
            <w:tcBorders>
              <w:top w:val="single" w:sz="4" w:space="0" w:color="auto"/>
              <w:left w:val="nil"/>
              <w:bottom w:val="single" w:sz="4" w:space="0" w:color="auto"/>
              <w:right w:val="single" w:sz="4" w:space="0" w:color="auto"/>
            </w:tcBorders>
            <w:shd w:val="clear" w:color="auto" w:fill="auto"/>
            <w:noWrap/>
            <w:vAlign w:val="center"/>
            <w:hideMark/>
          </w:tcPr>
          <w:p w14:paraId="50D33D3A"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52E0B06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306</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10DBA966"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55FE62F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47DE930"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442649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10</w:t>
            </w:r>
          </w:p>
        </w:tc>
        <w:tc>
          <w:tcPr>
            <w:tcW w:w="2725" w:type="pct"/>
            <w:tcBorders>
              <w:top w:val="nil"/>
              <w:left w:val="nil"/>
              <w:bottom w:val="nil"/>
              <w:right w:val="nil"/>
            </w:tcBorders>
            <w:shd w:val="clear" w:color="auto" w:fill="auto"/>
            <w:vAlign w:val="center"/>
            <w:hideMark/>
          </w:tcPr>
          <w:p w14:paraId="4219571C"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Σπρέι απολύμανσης για πάγκους κουζίνας 500ml.</w:t>
            </w:r>
            <w:r w:rsidRPr="005370D6">
              <w:rPr>
                <w:rFonts w:ascii="Cambria" w:eastAsia="Times New Roman" w:hAnsi="Cambria" w:cs="Times New Roman"/>
                <w:sz w:val="16"/>
                <w:szCs w:val="16"/>
              </w:rPr>
              <w:t xml:space="preserve"> Να αντιμετωπίζει τη βρωμιά, το 99,9% των βακτηριδίων, συμπεριλαμβανομένου του E. </w:t>
            </w:r>
            <w:proofErr w:type="spellStart"/>
            <w:r w:rsidRPr="005370D6">
              <w:rPr>
                <w:rFonts w:ascii="Cambria" w:eastAsia="Times New Roman" w:hAnsi="Cambria" w:cs="Times New Roman"/>
                <w:sz w:val="16"/>
                <w:szCs w:val="16"/>
              </w:rPr>
              <w:t>coli</w:t>
            </w:r>
            <w:proofErr w:type="spellEnd"/>
            <w:r w:rsidRPr="005370D6">
              <w:rPr>
                <w:rFonts w:ascii="Cambria" w:eastAsia="Times New Roman" w:hAnsi="Cambria" w:cs="Times New Roman"/>
                <w:sz w:val="16"/>
                <w:szCs w:val="16"/>
              </w:rPr>
              <w:t xml:space="preserve"> και του ιού της γρίπης (H1N1).</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612FA2B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B831721"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245</w:t>
            </w:r>
          </w:p>
        </w:tc>
        <w:tc>
          <w:tcPr>
            <w:tcW w:w="565" w:type="pct"/>
            <w:tcBorders>
              <w:top w:val="nil"/>
              <w:left w:val="nil"/>
              <w:bottom w:val="single" w:sz="4" w:space="0" w:color="auto"/>
              <w:right w:val="single" w:sz="4" w:space="0" w:color="auto"/>
            </w:tcBorders>
            <w:shd w:val="clear" w:color="auto" w:fill="auto"/>
            <w:noWrap/>
            <w:vAlign w:val="center"/>
          </w:tcPr>
          <w:p w14:paraId="6F1B5175"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610FB1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0C428FF"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D67C0F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11</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06368A1"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ΚΑΘΑΡΙΣΤΙΚΟ ΛΙΠΟΔΙΑΛΥΤΙΚΟ ΥΓΡΟ ΓΙΑ  ΦΟΥΡΝΟΥΣ  ΚΑΙ ΕΣΤΙΕΣ 1000mL.</w:t>
            </w:r>
            <w:r w:rsidRPr="005370D6">
              <w:rPr>
                <w:rFonts w:ascii="Cambria" w:eastAsia="Times New Roman" w:hAnsi="Cambria" w:cs="Times New Roman"/>
                <w:sz w:val="16"/>
                <w:szCs w:val="16"/>
              </w:rPr>
              <w:t xml:space="preserve">  Ισχυρό καθαριστικό υγρό που διαλύει τα καμένα λίπη στη στιγμή από φούρνους, ταψιά, σκεύη κουζίνας. Ειδικής σύνθεσης αλκαλικό απορρυπαντικό υγρό. Αποτελεσματικό σε καμένα λίπη.</w:t>
            </w:r>
          </w:p>
        </w:tc>
        <w:tc>
          <w:tcPr>
            <w:tcW w:w="409" w:type="pct"/>
            <w:tcBorders>
              <w:top w:val="nil"/>
              <w:left w:val="nil"/>
              <w:bottom w:val="single" w:sz="4" w:space="0" w:color="auto"/>
              <w:right w:val="single" w:sz="4" w:space="0" w:color="auto"/>
            </w:tcBorders>
            <w:shd w:val="clear" w:color="auto" w:fill="auto"/>
            <w:noWrap/>
            <w:vAlign w:val="center"/>
            <w:hideMark/>
          </w:tcPr>
          <w:p w14:paraId="50B19D5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8ECE21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34</w:t>
            </w:r>
          </w:p>
        </w:tc>
        <w:tc>
          <w:tcPr>
            <w:tcW w:w="565" w:type="pct"/>
            <w:tcBorders>
              <w:top w:val="nil"/>
              <w:left w:val="nil"/>
              <w:bottom w:val="single" w:sz="4" w:space="0" w:color="auto"/>
              <w:right w:val="single" w:sz="4" w:space="0" w:color="auto"/>
            </w:tcBorders>
            <w:shd w:val="clear" w:color="auto" w:fill="auto"/>
            <w:noWrap/>
            <w:vAlign w:val="center"/>
          </w:tcPr>
          <w:p w14:paraId="42A9CED7"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770E31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14C7AC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06570F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12</w:t>
            </w:r>
          </w:p>
        </w:tc>
        <w:tc>
          <w:tcPr>
            <w:tcW w:w="2725" w:type="pct"/>
            <w:tcBorders>
              <w:top w:val="nil"/>
              <w:left w:val="nil"/>
              <w:bottom w:val="single" w:sz="4" w:space="0" w:color="auto"/>
              <w:right w:val="single" w:sz="4" w:space="0" w:color="auto"/>
            </w:tcBorders>
            <w:shd w:val="clear" w:color="auto" w:fill="auto"/>
            <w:vAlign w:val="center"/>
            <w:hideMark/>
          </w:tcPr>
          <w:p w14:paraId="5EAC7625"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ΜΑΛΑΚΤΙΚΟ ΡΟΥΧΩΝ 2 ΛΙΤΡΩΝ.</w:t>
            </w:r>
            <w:r w:rsidRPr="005370D6">
              <w:rPr>
                <w:rFonts w:ascii="Cambria" w:eastAsia="Times New Roman" w:hAnsi="Cambria" w:cs="Times New Roman"/>
                <w:sz w:val="16"/>
                <w:szCs w:val="16"/>
              </w:rPr>
              <w:t xml:space="preserve"> Να είναι φιλικό με την επιδερμίδα, </w:t>
            </w:r>
            <w:proofErr w:type="spellStart"/>
            <w:r w:rsidRPr="005370D6">
              <w:rPr>
                <w:rFonts w:ascii="Cambria" w:eastAsia="Times New Roman" w:hAnsi="Cambria" w:cs="Times New Roman"/>
                <w:sz w:val="16"/>
                <w:szCs w:val="16"/>
              </w:rPr>
              <w:t>υποαλλεργικό</w:t>
            </w:r>
            <w:proofErr w:type="spellEnd"/>
            <w:r w:rsidRPr="005370D6">
              <w:rPr>
                <w:rFonts w:ascii="Cambria" w:eastAsia="Times New Roman" w:hAnsi="Cambria" w:cs="Times New Roman"/>
                <w:sz w:val="16"/>
                <w:szCs w:val="16"/>
              </w:rPr>
              <w:t xml:space="preserve"> και να μην προκαλεί ερεθισμούς , να προσφέρει απαλότητα στα ρούχα. Σε συσκευασία των 2lit.</w:t>
            </w:r>
          </w:p>
        </w:tc>
        <w:tc>
          <w:tcPr>
            <w:tcW w:w="409" w:type="pct"/>
            <w:tcBorders>
              <w:top w:val="nil"/>
              <w:left w:val="nil"/>
              <w:bottom w:val="single" w:sz="4" w:space="0" w:color="auto"/>
              <w:right w:val="single" w:sz="4" w:space="0" w:color="auto"/>
            </w:tcBorders>
            <w:shd w:val="clear" w:color="auto" w:fill="auto"/>
            <w:noWrap/>
            <w:vAlign w:val="center"/>
            <w:hideMark/>
          </w:tcPr>
          <w:p w14:paraId="193D5A4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61BD6B20"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214</w:t>
            </w:r>
          </w:p>
        </w:tc>
        <w:tc>
          <w:tcPr>
            <w:tcW w:w="565" w:type="pct"/>
            <w:tcBorders>
              <w:top w:val="nil"/>
              <w:left w:val="nil"/>
              <w:bottom w:val="single" w:sz="4" w:space="0" w:color="auto"/>
              <w:right w:val="single" w:sz="4" w:space="0" w:color="auto"/>
            </w:tcBorders>
            <w:shd w:val="clear" w:color="auto" w:fill="auto"/>
            <w:noWrap/>
            <w:vAlign w:val="center"/>
          </w:tcPr>
          <w:p w14:paraId="3AC384D7"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9CBFA41"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90E2978"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0E0E5B1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13</w:t>
            </w:r>
          </w:p>
        </w:tc>
        <w:tc>
          <w:tcPr>
            <w:tcW w:w="2725" w:type="pct"/>
            <w:tcBorders>
              <w:top w:val="nil"/>
              <w:left w:val="nil"/>
              <w:bottom w:val="single" w:sz="4" w:space="0" w:color="auto"/>
              <w:right w:val="single" w:sz="4" w:space="0" w:color="auto"/>
            </w:tcBorders>
            <w:shd w:val="clear" w:color="auto" w:fill="auto"/>
            <w:vAlign w:val="center"/>
            <w:hideMark/>
          </w:tcPr>
          <w:p w14:paraId="57C9496F"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ΥΓΡΟ ΠΙΑΤΩΝ 4LT.</w:t>
            </w:r>
            <w:r w:rsidRPr="005370D6">
              <w:rPr>
                <w:rFonts w:ascii="Cambria" w:eastAsia="Times New Roman" w:hAnsi="Cambria" w:cs="Times New Roman"/>
                <w:sz w:val="16"/>
                <w:szCs w:val="16"/>
              </w:rPr>
              <w:t xml:space="preserve">  Υγρό απορρυπαντικό κατάλληλο για πλύσιμο πιάτων, ποτηριών, σκευών, κατσαρόλες και μαχαιροπήρουνα στο χέρι. Περιεκτικότητα σε πλούσια ενεργά συστατικά και γλυκερίνη. Συμπυκνωμένο, υψηλής περιεκτικότητας σε ενεργά συστατικά. Υψηλού σταθερού αφρισμού, ουδέτερου PH.</w:t>
            </w:r>
          </w:p>
        </w:tc>
        <w:tc>
          <w:tcPr>
            <w:tcW w:w="409" w:type="pct"/>
            <w:tcBorders>
              <w:top w:val="nil"/>
              <w:left w:val="nil"/>
              <w:bottom w:val="single" w:sz="4" w:space="0" w:color="auto"/>
              <w:right w:val="single" w:sz="4" w:space="0" w:color="auto"/>
            </w:tcBorders>
            <w:shd w:val="clear" w:color="auto" w:fill="auto"/>
            <w:noWrap/>
            <w:vAlign w:val="center"/>
            <w:hideMark/>
          </w:tcPr>
          <w:p w14:paraId="60131D7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585F090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291</w:t>
            </w:r>
          </w:p>
        </w:tc>
        <w:tc>
          <w:tcPr>
            <w:tcW w:w="565" w:type="pct"/>
            <w:tcBorders>
              <w:top w:val="nil"/>
              <w:left w:val="nil"/>
              <w:bottom w:val="single" w:sz="4" w:space="0" w:color="auto"/>
              <w:right w:val="single" w:sz="4" w:space="0" w:color="auto"/>
            </w:tcBorders>
            <w:shd w:val="clear" w:color="auto" w:fill="auto"/>
            <w:vAlign w:val="center"/>
          </w:tcPr>
          <w:p w14:paraId="50EAD385"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BC17E11"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59A0E59"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1F59AB8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14</w:t>
            </w:r>
          </w:p>
        </w:tc>
        <w:tc>
          <w:tcPr>
            <w:tcW w:w="2725" w:type="pct"/>
            <w:tcBorders>
              <w:top w:val="nil"/>
              <w:left w:val="nil"/>
              <w:bottom w:val="single" w:sz="4" w:space="0" w:color="auto"/>
              <w:right w:val="single" w:sz="4" w:space="0" w:color="auto"/>
            </w:tcBorders>
            <w:shd w:val="clear" w:color="auto" w:fill="auto"/>
            <w:vAlign w:val="center"/>
            <w:hideMark/>
          </w:tcPr>
          <w:p w14:paraId="4E15FFBB"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ΥΓΡΟ ΠΙΑΤΩΝ 500ml με αντλία.  </w:t>
            </w:r>
            <w:r w:rsidRPr="005370D6">
              <w:rPr>
                <w:rFonts w:ascii="Cambria" w:eastAsia="Times New Roman" w:hAnsi="Cambria" w:cs="Times New Roman"/>
                <w:sz w:val="16"/>
                <w:szCs w:val="16"/>
              </w:rPr>
              <w:t>Υγρό απορρυπαντικό κατάλληλο για πλύσιμο πιάτων, ποτηριών, σκευών, κατσαρόλες και μαχαιροπήρουνα στο χέρι. Περιεκτικότητα σε πλούσια ενεργά συστατικά και γλυκερίνη. Συμπυκνωμένο, υψηλής περιεκτικότητας σε ενεργά συστατικά. Υψηλού σταθερού αφρισμού, ουδέτερου PH. Σε συσκευασία 500ml με αντλία</w:t>
            </w:r>
          </w:p>
        </w:tc>
        <w:tc>
          <w:tcPr>
            <w:tcW w:w="409" w:type="pct"/>
            <w:tcBorders>
              <w:top w:val="nil"/>
              <w:left w:val="nil"/>
              <w:bottom w:val="single" w:sz="4" w:space="0" w:color="auto"/>
              <w:right w:val="single" w:sz="4" w:space="0" w:color="auto"/>
            </w:tcBorders>
            <w:shd w:val="clear" w:color="auto" w:fill="auto"/>
            <w:noWrap/>
            <w:vAlign w:val="center"/>
            <w:hideMark/>
          </w:tcPr>
          <w:p w14:paraId="3D0090C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9BF3F6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49</w:t>
            </w:r>
          </w:p>
        </w:tc>
        <w:tc>
          <w:tcPr>
            <w:tcW w:w="565" w:type="pct"/>
            <w:tcBorders>
              <w:top w:val="nil"/>
              <w:left w:val="nil"/>
              <w:bottom w:val="single" w:sz="4" w:space="0" w:color="auto"/>
              <w:right w:val="single" w:sz="4" w:space="0" w:color="auto"/>
            </w:tcBorders>
            <w:shd w:val="clear" w:color="auto" w:fill="auto"/>
            <w:vAlign w:val="center"/>
          </w:tcPr>
          <w:p w14:paraId="18F0C1E4"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74B0F6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62AE5F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2254DD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15</w:t>
            </w:r>
          </w:p>
        </w:tc>
        <w:tc>
          <w:tcPr>
            <w:tcW w:w="2725" w:type="pct"/>
            <w:tcBorders>
              <w:top w:val="nil"/>
              <w:left w:val="nil"/>
              <w:bottom w:val="single" w:sz="4" w:space="0" w:color="auto"/>
              <w:right w:val="single" w:sz="4" w:space="0" w:color="auto"/>
            </w:tcBorders>
            <w:shd w:val="clear" w:color="auto" w:fill="auto"/>
            <w:vAlign w:val="center"/>
            <w:hideMark/>
          </w:tcPr>
          <w:p w14:paraId="2C270A77"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ΤΑΜΠΛΕΤΕΣ ΠΛΥΝΤΗΡΙΟΥ ΠΙΑΤΩΝ (ΣΥΣΚ. 100 ΤΕΜ)</w:t>
            </w:r>
            <w:r w:rsidRPr="005370D6">
              <w:rPr>
                <w:rFonts w:ascii="Cambria" w:eastAsia="Times New Roman" w:hAnsi="Cambria" w:cs="Times New Roman"/>
                <w:sz w:val="16"/>
                <w:szCs w:val="16"/>
              </w:rPr>
              <w:t xml:space="preserve"> Ταμπλέτες πιάτων, έχουν ειδική σύνθεση που απομακρύνουν και τους δυσκολότερους λεκέδες. Προσφέρει λάμψη στα ανοξείδωτα σκεύη.</w:t>
            </w:r>
          </w:p>
        </w:tc>
        <w:tc>
          <w:tcPr>
            <w:tcW w:w="409" w:type="pct"/>
            <w:tcBorders>
              <w:top w:val="nil"/>
              <w:left w:val="nil"/>
              <w:bottom w:val="single" w:sz="4" w:space="0" w:color="auto"/>
              <w:right w:val="single" w:sz="4" w:space="0" w:color="auto"/>
            </w:tcBorders>
            <w:shd w:val="clear" w:color="auto" w:fill="auto"/>
            <w:noWrap/>
            <w:vAlign w:val="center"/>
            <w:hideMark/>
          </w:tcPr>
          <w:p w14:paraId="70C9524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665EF24"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21</w:t>
            </w:r>
          </w:p>
        </w:tc>
        <w:tc>
          <w:tcPr>
            <w:tcW w:w="565" w:type="pct"/>
            <w:tcBorders>
              <w:top w:val="nil"/>
              <w:left w:val="nil"/>
              <w:bottom w:val="nil"/>
              <w:right w:val="single" w:sz="4" w:space="0" w:color="auto"/>
            </w:tcBorders>
            <w:shd w:val="clear" w:color="auto" w:fill="auto"/>
            <w:vAlign w:val="center"/>
          </w:tcPr>
          <w:p w14:paraId="3F941C68"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3012A403"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28B0EDF"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6C4737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16</w:t>
            </w:r>
          </w:p>
        </w:tc>
        <w:tc>
          <w:tcPr>
            <w:tcW w:w="2725" w:type="pct"/>
            <w:tcBorders>
              <w:top w:val="nil"/>
              <w:left w:val="nil"/>
              <w:bottom w:val="single" w:sz="4" w:space="0" w:color="auto"/>
              <w:right w:val="single" w:sz="4" w:space="0" w:color="auto"/>
            </w:tcBorders>
            <w:shd w:val="clear" w:color="auto" w:fill="auto"/>
            <w:vAlign w:val="center"/>
            <w:hideMark/>
          </w:tcPr>
          <w:p w14:paraId="798E946A"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ΥΓΡΟ ΠΛΥΝΤΗΡΙΟΥ ΠΙΑΤΩΝ  4 LT.</w:t>
            </w:r>
            <w:r w:rsidRPr="005370D6">
              <w:rPr>
                <w:rFonts w:ascii="Cambria" w:eastAsia="Times New Roman" w:hAnsi="Cambria" w:cs="Times New Roman"/>
                <w:sz w:val="16"/>
                <w:szCs w:val="16"/>
              </w:rPr>
              <w:t xml:space="preserve"> Υγρό απορρυπαντικό πλυντηρίου πιάτων, με ενεργά συστατικά που διαλύουν τα λίπη και τις πρωτεΐνες. </w:t>
            </w:r>
            <w:r w:rsidRPr="005370D6">
              <w:rPr>
                <w:rFonts w:ascii="Cambria" w:eastAsia="Times New Roman" w:hAnsi="Cambria" w:cs="Times New Roman"/>
                <w:b/>
                <w:bCs/>
                <w:sz w:val="16"/>
                <w:szCs w:val="16"/>
              </w:rPr>
              <w:t>Συσκευασία 4 λίτρων.</w:t>
            </w:r>
          </w:p>
        </w:tc>
        <w:tc>
          <w:tcPr>
            <w:tcW w:w="409" w:type="pct"/>
            <w:tcBorders>
              <w:top w:val="nil"/>
              <w:left w:val="nil"/>
              <w:bottom w:val="single" w:sz="4" w:space="0" w:color="auto"/>
              <w:right w:val="single" w:sz="4" w:space="0" w:color="auto"/>
            </w:tcBorders>
            <w:shd w:val="clear" w:color="auto" w:fill="auto"/>
            <w:noWrap/>
            <w:vAlign w:val="center"/>
            <w:hideMark/>
          </w:tcPr>
          <w:p w14:paraId="6DE08DD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5AAE10C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66</w:t>
            </w:r>
          </w:p>
        </w:tc>
        <w:tc>
          <w:tcPr>
            <w:tcW w:w="565" w:type="pct"/>
            <w:tcBorders>
              <w:top w:val="single" w:sz="4" w:space="0" w:color="auto"/>
              <w:left w:val="nil"/>
              <w:bottom w:val="single" w:sz="4" w:space="0" w:color="auto"/>
              <w:right w:val="single" w:sz="4" w:space="0" w:color="auto"/>
            </w:tcBorders>
            <w:shd w:val="clear" w:color="auto" w:fill="auto"/>
            <w:vAlign w:val="center"/>
          </w:tcPr>
          <w:p w14:paraId="62C75C04"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521F39A"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D29BDCE"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BC6562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17</w:t>
            </w:r>
          </w:p>
        </w:tc>
        <w:tc>
          <w:tcPr>
            <w:tcW w:w="2725" w:type="pct"/>
            <w:tcBorders>
              <w:top w:val="nil"/>
              <w:left w:val="nil"/>
              <w:bottom w:val="single" w:sz="4" w:space="0" w:color="auto"/>
              <w:right w:val="single" w:sz="4" w:space="0" w:color="auto"/>
            </w:tcBorders>
            <w:shd w:val="clear" w:color="auto" w:fill="auto"/>
            <w:vAlign w:val="center"/>
            <w:hideMark/>
          </w:tcPr>
          <w:p w14:paraId="42E31704"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ΥΓΡΟ ΓΥΑΛΙΣΤΙΚΟ ΠΛΥΝΤΗΡΙΟΥ ΠΙΑΤΩΝ  4 LT.</w:t>
            </w:r>
            <w:r w:rsidRPr="005370D6">
              <w:rPr>
                <w:rFonts w:ascii="Cambria" w:eastAsia="Times New Roman" w:hAnsi="Cambria" w:cs="Times New Roman"/>
                <w:sz w:val="16"/>
                <w:szCs w:val="16"/>
              </w:rPr>
              <w:t xml:space="preserve"> Υγρό, με ειδική σύνθεση για να βοηθά το στέγνωμα και να προστατεύει το πλυντήριο, να περιέχει ενεργά </w:t>
            </w:r>
            <w:proofErr w:type="spellStart"/>
            <w:r w:rsidRPr="005370D6">
              <w:rPr>
                <w:rFonts w:ascii="Cambria" w:eastAsia="Times New Roman" w:hAnsi="Cambria" w:cs="Times New Roman"/>
                <w:sz w:val="16"/>
                <w:szCs w:val="16"/>
              </w:rPr>
              <w:t>επιφανειοδραστικά</w:t>
            </w:r>
            <w:proofErr w:type="spellEnd"/>
            <w:r w:rsidRPr="005370D6">
              <w:rPr>
                <w:rFonts w:ascii="Cambria" w:eastAsia="Times New Roman" w:hAnsi="Cambria" w:cs="Times New Roman"/>
                <w:sz w:val="16"/>
                <w:szCs w:val="16"/>
              </w:rPr>
              <w:t xml:space="preserve"> (4lt).</w:t>
            </w:r>
          </w:p>
        </w:tc>
        <w:tc>
          <w:tcPr>
            <w:tcW w:w="409" w:type="pct"/>
            <w:tcBorders>
              <w:top w:val="nil"/>
              <w:left w:val="nil"/>
              <w:bottom w:val="single" w:sz="4" w:space="0" w:color="auto"/>
              <w:right w:val="single" w:sz="4" w:space="0" w:color="auto"/>
            </w:tcBorders>
            <w:shd w:val="clear" w:color="auto" w:fill="auto"/>
            <w:noWrap/>
            <w:vAlign w:val="center"/>
            <w:hideMark/>
          </w:tcPr>
          <w:p w14:paraId="1CF6C4E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41ED951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40</w:t>
            </w:r>
          </w:p>
        </w:tc>
        <w:tc>
          <w:tcPr>
            <w:tcW w:w="565" w:type="pct"/>
            <w:tcBorders>
              <w:top w:val="nil"/>
              <w:left w:val="nil"/>
              <w:bottom w:val="single" w:sz="4" w:space="0" w:color="auto"/>
              <w:right w:val="single" w:sz="4" w:space="0" w:color="auto"/>
            </w:tcBorders>
            <w:shd w:val="clear" w:color="auto" w:fill="auto"/>
            <w:vAlign w:val="center"/>
          </w:tcPr>
          <w:p w14:paraId="527D306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7B7B1B9"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D879089"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563592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18</w:t>
            </w:r>
          </w:p>
        </w:tc>
        <w:tc>
          <w:tcPr>
            <w:tcW w:w="2725" w:type="pct"/>
            <w:tcBorders>
              <w:top w:val="nil"/>
              <w:left w:val="nil"/>
              <w:bottom w:val="single" w:sz="4" w:space="0" w:color="auto"/>
              <w:right w:val="single" w:sz="4" w:space="0" w:color="auto"/>
            </w:tcBorders>
            <w:shd w:val="clear" w:color="auto" w:fill="auto"/>
            <w:vAlign w:val="center"/>
            <w:hideMark/>
          </w:tcPr>
          <w:p w14:paraId="5F5F4A43"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ΑΠΟΡΥΠΑΝΤΙΚΟ ΠΛΥΝΤΗΡΙΟΥ ΡΟΥΧΩΝ σε σκόνη, σε συσκευασία 54 </w:t>
            </w:r>
            <w:proofErr w:type="spellStart"/>
            <w:r w:rsidRPr="005370D6">
              <w:rPr>
                <w:rFonts w:ascii="Cambria" w:eastAsia="Times New Roman" w:hAnsi="Cambria" w:cs="Times New Roman"/>
                <w:b/>
                <w:bCs/>
                <w:sz w:val="16"/>
                <w:szCs w:val="16"/>
              </w:rPr>
              <w:t>μεζούρων</w:t>
            </w:r>
            <w:proofErr w:type="spellEnd"/>
            <w:r w:rsidRPr="005370D6">
              <w:rPr>
                <w:rFonts w:ascii="Cambria" w:eastAsia="Times New Roman" w:hAnsi="Cambria" w:cs="Times New Roman"/>
                <w:b/>
                <w:bCs/>
                <w:sz w:val="16"/>
                <w:szCs w:val="16"/>
              </w:rPr>
              <w:t xml:space="preserve"> περίπου.</w:t>
            </w:r>
            <w:r w:rsidRPr="005370D6">
              <w:rPr>
                <w:rFonts w:ascii="Cambria" w:eastAsia="Times New Roman" w:hAnsi="Cambria" w:cs="Times New Roman"/>
                <w:sz w:val="16"/>
                <w:szCs w:val="16"/>
              </w:rPr>
              <w:t xml:space="preserve"> Σκόνη πλυντηρίου, που να διαλύεται εύκολα και πλήρως, να εξασφαλίζει καθαριότητα και λάμψη στα ρούχα, να περιέχει ενεργά συστατικά βιοδιασπώμενα ώστε να μην επιβαρύνει το υδάτινο περιβάλλον, να μην περιέχει βόριο και φωσφορικά. Να μην προκαλεί φθορές στις ίνες των ρούχων, να πλένει αποτελεσματικά και στους 30 βαθμούς . Να είναι σε χάρτινη συσκευασία όπου θα έχει οδηγίες χρήσης.</w:t>
            </w:r>
          </w:p>
        </w:tc>
        <w:tc>
          <w:tcPr>
            <w:tcW w:w="409" w:type="pct"/>
            <w:tcBorders>
              <w:top w:val="nil"/>
              <w:left w:val="nil"/>
              <w:bottom w:val="single" w:sz="4" w:space="0" w:color="auto"/>
              <w:right w:val="single" w:sz="4" w:space="0" w:color="auto"/>
            </w:tcBorders>
            <w:shd w:val="clear" w:color="auto" w:fill="auto"/>
            <w:noWrap/>
            <w:vAlign w:val="center"/>
            <w:hideMark/>
          </w:tcPr>
          <w:p w14:paraId="65B0CF2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B0894D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154</w:t>
            </w:r>
          </w:p>
        </w:tc>
        <w:tc>
          <w:tcPr>
            <w:tcW w:w="565" w:type="pct"/>
            <w:tcBorders>
              <w:top w:val="nil"/>
              <w:left w:val="nil"/>
              <w:bottom w:val="single" w:sz="4" w:space="0" w:color="auto"/>
              <w:right w:val="single" w:sz="4" w:space="0" w:color="auto"/>
            </w:tcBorders>
            <w:shd w:val="clear" w:color="auto" w:fill="auto"/>
            <w:noWrap/>
            <w:vAlign w:val="center"/>
          </w:tcPr>
          <w:p w14:paraId="2343BFD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924A2D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749C018"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4C0927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lastRenderedPageBreak/>
              <w:t>19</w:t>
            </w:r>
          </w:p>
        </w:tc>
        <w:tc>
          <w:tcPr>
            <w:tcW w:w="2725" w:type="pct"/>
            <w:tcBorders>
              <w:top w:val="nil"/>
              <w:left w:val="nil"/>
              <w:bottom w:val="single" w:sz="4" w:space="0" w:color="auto"/>
              <w:right w:val="single" w:sz="4" w:space="0" w:color="auto"/>
            </w:tcBorders>
            <w:shd w:val="clear" w:color="auto" w:fill="auto"/>
            <w:vAlign w:val="center"/>
            <w:hideMark/>
          </w:tcPr>
          <w:p w14:paraId="0ABEB526"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Αφρόλουτρο</w:t>
            </w:r>
            <w:r w:rsidRPr="005370D6">
              <w:rPr>
                <w:rFonts w:ascii="Cambria" w:eastAsia="Times New Roman" w:hAnsi="Cambria" w:cs="Times New Roman"/>
                <w:sz w:val="16"/>
                <w:szCs w:val="16"/>
              </w:rPr>
              <w:t xml:space="preserve"> για παιδιά και βρέφη σε συσκευασία 4lt.</w:t>
            </w:r>
          </w:p>
        </w:tc>
        <w:tc>
          <w:tcPr>
            <w:tcW w:w="409" w:type="pct"/>
            <w:tcBorders>
              <w:top w:val="nil"/>
              <w:left w:val="nil"/>
              <w:bottom w:val="single" w:sz="4" w:space="0" w:color="auto"/>
              <w:right w:val="single" w:sz="4" w:space="0" w:color="auto"/>
            </w:tcBorders>
            <w:shd w:val="clear" w:color="auto" w:fill="auto"/>
            <w:noWrap/>
            <w:vAlign w:val="center"/>
            <w:hideMark/>
          </w:tcPr>
          <w:p w14:paraId="513819D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0443F4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10</w:t>
            </w:r>
          </w:p>
        </w:tc>
        <w:tc>
          <w:tcPr>
            <w:tcW w:w="565" w:type="pct"/>
            <w:tcBorders>
              <w:top w:val="nil"/>
              <w:left w:val="nil"/>
              <w:bottom w:val="single" w:sz="4" w:space="0" w:color="auto"/>
              <w:right w:val="single" w:sz="4" w:space="0" w:color="auto"/>
            </w:tcBorders>
            <w:shd w:val="clear" w:color="auto" w:fill="auto"/>
            <w:noWrap/>
            <w:vAlign w:val="center"/>
          </w:tcPr>
          <w:p w14:paraId="053D198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40A396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AE9EF11" w14:textId="77777777" w:rsidTr="00002B21">
        <w:trPr>
          <w:cantSplit/>
          <w:trHeight w:val="20"/>
        </w:trPr>
        <w:tc>
          <w:tcPr>
            <w:tcW w:w="178" w:type="pct"/>
            <w:tcBorders>
              <w:top w:val="nil"/>
              <w:left w:val="nil"/>
              <w:bottom w:val="nil"/>
              <w:right w:val="nil"/>
            </w:tcBorders>
            <w:shd w:val="clear" w:color="auto" w:fill="auto"/>
            <w:vAlign w:val="center"/>
            <w:hideMark/>
          </w:tcPr>
          <w:p w14:paraId="135B4D16"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30A8FBD7"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D23F7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nil"/>
              <w:left w:val="single" w:sz="4" w:space="0" w:color="auto"/>
              <w:bottom w:val="single" w:sz="4" w:space="0" w:color="auto"/>
              <w:right w:val="single" w:sz="4" w:space="0" w:color="auto"/>
            </w:tcBorders>
            <w:shd w:val="clear" w:color="auto" w:fill="auto"/>
            <w:vAlign w:val="center"/>
          </w:tcPr>
          <w:p w14:paraId="65D8D82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C00ACCB" w14:textId="77777777" w:rsidTr="00002B21">
        <w:trPr>
          <w:cantSplit/>
          <w:trHeight w:val="20"/>
        </w:trPr>
        <w:tc>
          <w:tcPr>
            <w:tcW w:w="178" w:type="pct"/>
            <w:tcBorders>
              <w:top w:val="nil"/>
              <w:left w:val="nil"/>
              <w:bottom w:val="nil"/>
              <w:right w:val="nil"/>
            </w:tcBorders>
            <w:shd w:val="clear" w:color="auto" w:fill="auto"/>
            <w:vAlign w:val="center"/>
            <w:hideMark/>
          </w:tcPr>
          <w:p w14:paraId="0B854C46"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13CBDEE4"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292E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24%</w:t>
            </w:r>
          </w:p>
        </w:tc>
        <w:tc>
          <w:tcPr>
            <w:tcW w:w="565" w:type="pct"/>
            <w:tcBorders>
              <w:top w:val="nil"/>
              <w:left w:val="single" w:sz="4" w:space="0" w:color="auto"/>
              <w:bottom w:val="single" w:sz="4" w:space="0" w:color="auto"/>
              <w:right w:val="single" w:sz="4" w:space="0" w:color="auto"/>
            </w:tcBorders>
            <w:shd w:val="clear" w:color="auto" w:fill="auto"/>
            <w:vAlign w:val="center"/>
          </w:tcPr>
          <w:p w14:paraId="223AFCC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C52D40F" w14:textId="77777777" w:rsidTr="00002B21">
        <w:trPr>
          <w:cantSplit/>
          <w:trHeight w:val="20"/>
        </w:trPr>
        <w:tc>
          <w:tcPr>
            <w:tcW w:w="178" w:type="pct"/>
            <w:tcBorders>
              <w:top w:val="nil"/>
              <w:left w:val="nil"/>
              <w:bottom w:val="nil"/>
              <w:right w:val="nil"/>
            </w:tcBorders>
            <w:shd w:val="clear" w:color="auto" w:fill="auto"/>
            <w:vAlign w:val="center"/>
            <w:hideMark/>
          </w:tcPr>
          <w:p w14:paraId="50F1D8AA"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6911C154"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932AFF8" w14:textId="77777777" w:rsidR="00446AA7"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ΣΥΝΟΛΙΚΗ ΕΝΔΕΙΚΤΙΚΗ ΑΞΙΑ </w:t>
            </w:r>
          </w:p>
          <w:p w14:paraId="5895B1F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01D9D1D0"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78144087" w14:textId="77777777" w:rsidTr="00002B21">
        <w:trPr>
          <w:cantSplit/>
          <w:trHeight w:val="20"/>
        </w:trPr>
        <w:tc>
          <w:tcPr>
            <w:tcW w:w="178" w:type="pct"/>
            <w:tcBorders>
              <w:top w:val="nil"/>
              <w:left w:val="nil"/>
              <w:bottom w:val="nil"/>
              <w:right w:val="nil"/>
            </w:tcBorders>
            <w:shd w:val="clear" w:color="auto" w:fill="auto"/>
            <w:vAlign w:val="center"/>
          </w:tcPr>
          <w:p w14:paraId="309DFF78" w14:textId="77777777" w:rsidR="00446AA7" w:rsidRDefault="00446AA7" w:rsidP="00002B21">
            <w:pPr>
              <w:jc w:val="center"/>
              <w:rPr>
                <w:rFonts w:ascii="Cambria" w:eastAsia="Times New Roman" w:hAnsi="Cambria" w:cs="Times New Roman"/>
                <w:sz w:val="16"/>
                <w:szCs w:val="16"/>
              </w:rPr>
            </w:pPr>
          </w:p>
          <w:p w14:paraId="385E7C08"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tcBorders>
            <w:shd w:val="clear" w:color="auto" w:fill="auto"/>
            <w:vAlign w:val="center"/>
          </w:tcPr>
          <w:p w14:paraId="1BC905CA" w14:textId="77777777" w:rsidR="00446AA7" w:rsidRDefault="00446AA7" w:rsidP="00002B21">
            <w:pPr>
              <w:rPr>
                <w:rFonts w:ascii="Cambria" w:eastAsia="Times New Roman" w:hAnsi="Cambria" w:cs="Times New Roman"/>
                <w:sz w:val="16"/>
                <w:szCs w:val="16"/>
              </w:rPr>
            </w:pPr>
          </w:p>
          <w:p w14:paraId="09EFE9C8" w14:textId="77777777" w:rsidR="00446AA7" w:rsidRDefault="00446AA7" w:rsidP="00002B21">
            <w:pPr>
              <w:rPr>
                <w:rFonts w:ascii="Cambria" w:eastAsia="Times New Roman" w:hAnsi="Cambria" w:cs="Times New Roman"/>
                <w:sz w:val="16"/>
                <w:szCs w:val="16"/>
              </w:rPr>
            </w:pPr>
          </w:p>
          <w:p w14:paraId="53E85780" w14:textId="77777777" w:rsidR="00446AA7" w:rsidRDefault="00446AA7" w:rsidP="00002B21">
            <w:pPr>
              <w:rPr>
                <w:rFonts w:ascii="Cambria" w:eastAsia="Times New Roman" w:hAnsi="Cambria" w:cs="Times New Roman"/>
                <w:sz w:val="16"/>
                <w:szCs w:val="16"/>
              </w:rPr>
            </w:pPr>
          </w:p>
          <w:p w14:paraId="1371AC09" w14:textId="77777777" w:rsidR="00446AA7" w:rsidRDefault="00446AA7" w:rsidP="00002B21">
            <w:pPr>
              <w:rPr>
                <w:rFonts w:ascii="Cambria" w:eastAsia="Times New Roman" w:hAnsi="Cambria" w:cs="Times New Roman"/>
                <w:sz w:val="16"/>
                <w:szCs w:val="16"/>
              </w:rPr>
            </w:pPr>
          </w:p>
          <w:p w14:paraId="0AE18347"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tcBorders>
            <w:shd w:val="clear" w:color="auto" w:fill="auto"/>
            <w:vAlign w:val="center"/>
          </w:tcPr>
          <w:p w14:paraId="08760281"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tcBorders>
            <w:shd w:val="clear" w:color="auto" w:fill="auto"/>
            <w:vAlign w:val="center"/>
          </w:tcPr>
          <w:p w14:paraId="324ABBD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581D28B" w14:textId="77777777" w:rsidTr="00002B21">
        <w:trPr>
          <w:cantSplit/>
          <w:trHeight w:val="20"/>
        </w:trPr>
        <w:tc>
          <w:tcPr>
            <w:tcW w:w="178" w:type="pct"/>
            <w:tcBorders>
              <w:top w:val="nil"/>
              <w:left w:val="nil"/>
              <w:bottom w:val="nil"/>
              <w:right w:val="nil"/>
            </w:tcBorders>
            <w:shd w:val="clear" w:color="auto" w:fill="auto"/>
            <w:vAlign w:val="center"/>
            <w:hideMark/>
          </w:tcPr>
          <w:p w14:paraId="3BFC61B2"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nil"/>
            </w:tcBorders>
            <w:shd w:val="clear" w:color="auto" w:fill="auto"/>
            <w:vAlign w:val="center"/>
            <w:hideMark/>
          </w:tcPr>
          <w:p w14:paraId="5C3CBDCF" w14:textId="77777777" w:rsidR="00446AA7" w:rsidRPr="005370D6" w:rsidRDefault="00446AA7" w:rsidP="00002B21">
            <w:pPr>
              <w:rPr>
                <w:rFonts w:ascii="Cambria" w:eastAsia="Times New Roman" w:hAnsi="Cambria" w:cs="Times New Roman"/>
                <w:sz w:val="16"/>
                <w:szCs w:val="16"/>
              </w:rPr>
            </w:pPr>
          </w:p>
        </w:tc>
        <w:tc>
          <w:tcPr>
            <w:tcW w:w="409" w:type="pct"/>
            <w:tcBorders>
              <w:left w:val="nil"/>
              <w:bottom w:val="nil"/>
              <w:right w:val="nil"/>
            </w:tcBorders>
            <w:shd w:val="clear" w:color="auto" w:fill="auto"/>
            <w:noWrap/>
            <w:vAlign w:val="center"/>
            <w:hideMark/>
          </w:tcPr>
          <w:p w14:paraId="214A875E" w14:textId="77777777" w:rsidR="00446AA7" w:rsidRPr="005370D6" w:rsidRDefault="00446AA7" w:rsidP="00002B21">
            <w:pPr>
              <w:jc w:val="center"/>
              <w:rPr>
                <w:rFonts w:ascii="Cambria" w:eastAsia="Times New Roman" w:hAnsi="Cambria" w:cs="Times New Roman"/>
                <w:sz w:val="16"/>
                <w:szCs w:val="16"/>
              </w:rPr>
            </w:pPr>
          </w:p>
        </w:tc>
        <w:tc>
          <w:tcPr>
            <w:tcW w:w="558" w:type="pct"/>
            <w:tcBorders>
              <w:left w:val="nil"/>
              <w:bottom w:val="nil"/>
              <w:right w:val="nil"/>
            </w:tcBorders>
            <w:shd w:val="clear" w:color="auto" w:fill="auto"/>
            <w:noWrap/>
            <w:vAlign w:val="center"/>
            <w:hideMark/>
          </w:tcPr>
          <w:p w14:paraId="4337DA78" w14:textId="77777777" w:rsidR="00446AA7" w:rsidRPr="005370D6" w:rsidRDefault="00446AA7" w:rsidP="00002B21">
            <w:pPr>
              <w:jc w:val="center"/>
              <w:rPr>
                <w:rFonts w:ascii="Cambria" w:eastAsia="Times New Roman" w:hAnsi="Cambria" w:cs="Times New Roman"/>
                <w:sz w:val="16"/>
                <w:szCs w:val="16"/>
              </w:rPr>
            </w:pPr>
          </w:p>
        </w:tc>
        <w:tc>
          <w:tcPr>
            <w:tcW w:w="565" w:type="pct"/>
            <w:tcBorders>
              <w:left w:val="nil"/>
              <w:bottom w:val="nil"/>
              <w:right w:val="nil"/>
            </w:tcBorders>
            <w:shd w:val="clear" w:color="auto" w:fill="auto"/>
            <w:vAlign w:val="center"/>
            <w:hideMark/>
          </w:tcPr>
          <w:p w14:paraId="50C505B5" w14:textId="77777777" w:rsidR="00446AA7" w:rsidRPr="005370D6" w:rsidRDefault="00446AA7" w:rsidP="00002B21">
            <w:pPr>
              <w:jc w:val="right"/>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3178E1F9" w14:textId="77777777" w:rsidR="00446AA7" w:rsidRPr="005370D6" w:rsidRDefault="00446AA7" w:rsidP="00002B21">
            <w:pPr>
              <w:jc w:val="right"/>
              <w:rPr>
                <w:rFonts w:ascii="Cambria" w:eastAsia="Times New Roman" w:hAnsi="Cambria" w:cs="Times New Roman"/>
                <w:b/>
                <w:bCs/>
                <w:sz w:val="16"/>
                <w:szCs w:val="16"/>
              </w:rPr>
            </w:pPr>
          </w:p>
        </w:tc>
      </w:tr>
      <w:tr w:rsidR="00446AA7" w:rsidRPr="00EC6110" w14:paraId="40CCB539"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6076E41A" w14:textId="77777777" w:rsidR="00446AA7" w:rsidRPr="00EC6110" w:rsidRDefault="00446AA7" w:rsidP="00002B21">
            <w:pPr>
              <w:jc w:val="center"/>
              <w:rPr>
                <w:rFonts w:ascii="Cambria" w:eastAsia="Times New Roman" w:hAnsi="Cambria" w:cs="Times New Roman"/>
                <w:sz w:val="16"/>
                <w:szCs w:val="16"/>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C19AFD5"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nil"/>
              <w:bottom w:val="single" w:sz="4" w:space="0" w:color="000000"/>
              <w:right w:val="single" w:sz="4" w:space="0" w:color="auto"/>
            </w:tcBorders>
            <w:shd w:val="clear" w:color="000000" w:fill="D9D9D9"/>
            <w:vAlign w:val="center"/>
            <w:hideMark/>
          </w:tcPr>
          <w:p w14:paraId="107B57EC"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6E8AE88"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77C8149"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E7873E2"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ΣΥΝΟΛΙΚΗ ΕΝΔΕΙΚΤΙΚΗ ΑΞΙΑ </w:t>
            </w:r>
          </w:p>
          <w:p w14:paraId="7E027EF0"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(ΠΡΟ ΦΠΑ)</w:t>
            </w:r>
          </w:p>
        </w:tc>
      </w:tr>
      <w:tr w:rsidR="00446AA7" w:rsidRPr="005370D6" w14:paraId="0FAA724E" w14:textId="77777777" w:rsidTr="00002B21">
        <w:trPr>
          <w:cantSplit/>
          <w:trHeight w:val="509"/>
        </w:trPr>
        <w:tc>
          <w:tcPr>
            <w:tcW w:w="178" w:type="pct"/>
            <w:vMerge/>
            <w:tcBorders>
              <w:top w:val="nil"/>
              <w:left w:val="nil"/>
              <w:bottom w:val="nil"/>
              <w:right w:val="nil"/>
            </w:tcBorders>
            <w:vAlign w:val="center"/>
            <w:hideMark/>
          </w:tcPr>
          <w:p w14:paraId="08512540"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2C0EBE0D"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nil"/>
              <w:bottom w:val="single" w:sz="4" w:space="0" w:color="000000"/>
              <w:right w:val="single" w:sz="4" w:space="0" w:color="auto"/>
            </w:tcBorders>
            <w:vAlign w:val="center"/>
            <w:hideMark/>
          </w:tcPr>
          <w:p w14:paraId="4C9DBC3C"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000000"/>
              <w:right w:val="single" w:sz="4" w:space="0" w:color="auto"/>
            </w:tcBorders>
            <w:vAlign w:val="center"/>
            <w:hideMark/>
          </w:tcPr>
          <w:p w14:paraId="5A4B1686"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0DABEC86"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179D7BFE" w14:textId="77777777" w:rsidR="00446AA7" w:rsidRPr="005370D6" w:rsidRDefault="00446AA7" w:rsidP="00002B21">
            <w:pPr>
              <w:rPr>
                <w:rFonts w:ascii="Cambria" w:eastAsia="Times New Roman" w:hAnsi="Cambria" w:cs="Times New Roman"/>
                <w:b/>
                <w:bCs/>
                <w:sz w:val="16"/>
                <w:szCs w:val="16"/>
              </w:rPr>
            </w:pPr>
          </w:p>
        </w:tc>
      </w:tr>
      <w:tr w:rsidR="00446AA7" w:rsidRPr="005370D6" w14:paraId="2BA18C8A" w14:textId="77777777" w:rsidTr="00002B21">
        <w:trPr>
          <w:cantSplit/>
          <w:trHeight w:val="20"/>
        </w:trPr>
        <w:tc>
          <w:tcPr>
            <w:tcW w:w="178" w:type="pct"/>
            <w:tcBorders>
              <w:top w:val="nil"/>
              <w:left w:val="nil"/>
              <w:bottom w:val="nil"/>
              <w:right w:val="nil"/>
            </w:tcBorders>
            <w:shd w:val="clear" w:color="auto" w:fill="auto"/>
            <w:noWrap/>
            <w:vAlign w:val="bottom"/>
            <w:hideMark/>
          </w:tcPr>
          <w:p w14:paraId="18EFC233" w14:textId="77777777" w:rsidR="00446AA7" w:rsidRPr="005370D6" w:rsidRDefault="00446AA7" w:rsidP="00002B21">
            <w:pPr>
              <w:rPr>
                <w:rFonts w:ascii="Cambria" w:eastAsia="Times New Roman" w:hAnsi="Cambria" w:cs="Times New Roman"/>
                <w:sz w:val="16"/>
                <w:szCs w:val="16"/>
              </w:rPr>
            </w:pPr>
          </w:p>
        </w:tc>
        <w:tc>
          <w:tcPr>
            <w:tcW w:w="2725" w:type="pct"/>
            <w:tcBorders>
              <w:top w:val="nil"/>
              <w:left w:val="single" w:sz="4" w:space="0" w:color="auto"/>
              <w:bottom w:val="single" w:sz="4" w:space="0" w:color="auto"/>
              <w:right w:val="single" w:sz="4" w:space="0" w:color="auto"/>
            </w:tcBorders>
            <w:shd w:val="clear" w:color="auto" w:fill="auto"/>
            <w:noWrap/>
            <w:vAlign w:val="center"/>
            <w:hideMark/>
          </w:tcPr>
          <w:p w14:paraId="40F9EA48" w14:textId="77777777" w:rsidR="00446AA7"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ΟΜΑΔΑ 3: ΧΑΡΤΙΚΑ με ΦΠΑ 24%</w:t>
            </w:r>
          </w:p>
          <w:p w14:paraId="4E9D9822" w14:textId="77777777" w:rsidR="00446AA7" w:rsidRPr="005370D6" w:rsidRDefault="00446AA7" w:rsidP="00002B21">
            <w:pPr>
              <w:rPr>
                <w:rFonts w:ascii="Cambria" w:eastAsia="Times New Roman" w:hAnsi="Cambria" w:cs="Times New Roman"/>
                <w:b/>
                <w:bCs/>
                <w:sz w:val="16"/>
                <w:szCs w:val="16"/>
              </w:rPr>
            </w:pPr>
            <w:r w:rsidRPr="005F12D2">
              <w:rPr>
                <w:rFonts w:asciiTheme="majorHAnsi" w:eastAsia="Times New Roman" w:hAnsiTheme="majorHAnsi" w:cs="Times New Roman"/>
                <w:b/>
                <w:bCs/>
                <w:sz w:val="16"/>
                <w:szCs w:val="16"/>
              </w:rPr>
              <w:t>CPV 33760000-5 - Χαρτί υγείας, χαρτομάντιλα, πετσέτες χειρός και χαρτοπετσέτες</w:t>
            </w:r>
          </w:p>
        </w:tc>
        <w:tc>
          <w:tcPr>
            <w:tcW w:w="409" w:type="pct"/>
            <w:tcBorders>
              <w:top w:val="nil"/>
              <w:left w:val="nil"/>
              <w:bottom w:val="nil"/>
              <w:right w:val="nil"/>
            </w:tcBorders>
            <w:shd w:val="clear" w:color="auto" w:fill="auto"/>
            <w:noWrap/>
            <w:vAlign w:val="bottom"/>
            <w:hideMark/>
          </w:tcPr>
          <w:p w14:paraId="0EE2313D" w14:textId="77777777" w:rsidR="00446AA7" w:rsidRPr="005370D6" w:rsidRDefault="00446AA7" w:rsidP="00002B21">
            <w:pPr>
              <w:rPr>
                <w:rFonts w:ascii="Cambria" w:eastAsia="Times New Roman" w:hAnsi="Cambria" w:cs="Times New Roman"/>
              </w:rPr>
            </w:pPr>
          </w:p>
        </w:tc>
        <w:tc>
          <w:tcPr>
            <w:tcW w:w="558" w:type="pct"/>
            <w:tcBorders>
              <w:top w:val="nil"/>
              <w:left w:val="nil"/>
              <w:bottom w:val="nil"/>
              <w:right w:val="nil"/>
            </w:tcBorders>
            <w:shd w:val="clear" w:color="auto" w:fill="auto"/>
            <w:noWrap/>
            <w:vAlign w:val="bottom"/>
            <w:hideMark/>
          </w:tcPr>
          <w:p w14:paraId="16879F52" w14:textId="77777777" w:rsidR="00446AA7" w:rsidRPr="005370D6" w:rsidRDefault="00446AA7" w:rsidP="00002B21">
            <w:pPr>
              <w:rPr>
                <w:rFonts w:ascii="Cambria" w:eastAsia="Times New Roman" w:hAnsi="Cambria" w:cs="Times New Roman"/>
                <w:sz w:val="16"/>
                <w:szCs w:val="16"/>
              </w:rPr>
            </w:pPr>
          </w:p>
        </w:tc>
        <w:tc>
          <w:tcPr>
            <w:tcW w:w="565" w:type="pct"/>
            <w:tcBorders>
              <w:top w:val="nil"/>
              <w:left w:val="nil"/>
              <w:bottom w:val="nil"/>
              <w:right w:val="nil"/>
            </w:tcBorders>
            <w:shd w:val="clear" w:color="auto" w:fill="auto"/>
            <w:noWrap/>
            <w:vAlign w:val="bottom"/>
            <w:hideMark/>
          </w:tcPr>
          <w:p w14:paraId="6BF7BC11" w14:textId="77777777" w:rsidR="00446AA7" w:rsidRPr="005370D6" w:rsidRDefault="00446AA7" w:rsidP="00002B21">
            <w:pPr>
              <w:rPr>
                <w:rFonts w:ascii="Cambria" w:eastAsia="Times New Roman" w:hAnsi="Cambria" w:cs="Times New Roman"/>
                <w:b/>
                <w:bCs/>
                <w:sz w:val="16"/>
                <w:szCs w:val="16"/>
              </w:rPr>
            </w:pPr>
          </w:p>
        </w:tc>
        <w:tc>
          <w:tcPr>
            <w:tcW w:w="565" w:type="pct"/>
            <w:tcBorders>
              <w:top w:val="nil"/>
              <w:left w:val="nil"/>
              <w:bottom w:val="nil"/>
              <w:right w:val="nil"/>
            </w:tcBorders>
            <w:shd w:val="clear" w:color="auto" w:fill="auto"/>
            <w:noWrap/>
            <w:vAlign w:val="bottom"/>
            <w:hideMark/>
          </w:tcPr>
          <w:p w14:paraId="19F6C99F" w14:textId="77777777" w:rsidR="00446AA7" w:rsidRPr="005370D6" w:rsidRDefault="00446AA7" w:rsidP="00002B21">
            <w:pPr>
              <w:rPr>
                <w:rFonts w:ascii="Cambria" w:eastAsia="Times New Roman" w:hAnsi="Cambria" w:cs="Times New Roman"/>
                <w:sz w:val="16"/>
                <w:szCs w:val="16"/>
              </w:rPr>
            </w:pPr>
          </w:p>
        </w:tc>
      </w:tr>
      <w:tr w:rsidR="00446AA7" w:rsidRPr="005370D6" w14:paraId="5ED70C78"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9515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nil"/>
              <w:left w:val="nil"/>
              <w:bottom w:val="single" w:sz="4" w:space="0" w:color="auto"/>
              <w:right w:val="single" w:sz="4" w:space="0" w:color="auto"/>
            </w:tcBorders>
            <w:shd w:val="clear" w:color="auto" w:fill="auto"/>
            <w:vAlign w:val="center"/>
            <w:hideMark/>
          </w:tcPr>
          <w:p w14:paraId="67D15954"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ΧEIΡΟΠΕΤΣΕΤΑ ΛΕΥΚΗ Ζ-Ζ. </w:t>
            </w:r>
            <w:r w:rsidRPr="005370D6">
              <w:rPr>
                <w:rFonts w:ascii="Cambria" w:eastAsia="Times New Roman" w:hAnsi="Cambria" w:cs="Times New Roman"/>
                <w:sz w:val="16"/>
                <w:szCs w:val="16"/>
              </w:rPr>
              <w:t xml:space="preserve">ΚΙΒΩΤΙΟ 4000 ΤΕΜΑΧΙΩΝ. Χαρτοπετσέτες </w:t>
            </w:r>
            <w:proofErr w:type="spellStart"/>
            <w:r w:rsidRPr="005370D6">
              <w:rPr>
                <w:rFonts w:ascii="Cambria" w:eastAsia="Times New Roman" w:hAnsi="Cambria" w:cs="Times New Roman"/>
                <w:sz w:val="16"/>
                <w:szCs w:val="16"/>
              </w:rPr>
              <w:t>ζικ-ζακ</w:t>
            </w:r>
            <w:proofErr w:type="spellEnd"/>
            <w:r w:rsidRPr="005370D6">
              <w:rPr>
                <w:rFonts w:ascii="Cambria" w:eastAsia="Times New Roman" w:hAnsi="Cambria" w:cs="Times New Roman"/>
                <w:sz w:val="16"/>
                <w:szCs w:val="16"/>
              </w:rPr>
              <w:t>, λευκές επαγγελματικού τύπου. Σε συσκευασία πακέτου με πλαστικό περίβλημα. Κιβώτιο με 20 πακέτα x2 00φύλλα (4000φύλλα ανά κιβώτιο).</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655CE1A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ΚΙΒ</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374A94D9"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279</w:t>
            </w:r>
          </w:p>
        </w:tc>
        <w:tc>
          <w:tcPr>
            <w:tcW w:w="565" w:type="pct"/>
            <w:tcBorders>
              <w:top w:val="single" w:sz="4" w:space="0" w:color="auto"/>
              <w:left w:val="nil"/>
              <w:bottom w:val="single" w:sz="4" w:space="0" w:color="auto"/>
              <w:right w:val="single" w:sz="4" w:space="0" w:color="auto"/>
            </w:tcBorders>
            <w:shd w:val="clear" w:color="auto" w:fill="auto"/>
            <w:vAlign w:val="center"/>
          </w:tcPr>
          <w:p w14:paraId="433D0AFE"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17DB9B07"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D42D3CC"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B0648E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w:t>
            </w:r>
          </w:p>
        </w:tc>
        <w:tc>
          <w:tcPr>
            <w:tcW w:w="2725" w:type="pct"/>
            <w:tcBorders>
              <w:top w:val="nil"/>
              <w:left w:val="nil"/>
              <w:bottom w:val="single" w:sz="4" w:space="0" w:color="auto"/>
              <w:right w:val="single" w:sz="4" w:space="0" w:color="auto"/>
            </w:tcBorders>
            <w:shd w:val="clear" w:color="auto" w:fill="auto"/>
            <w:vAlign w:val="center"/>
            <w:hideMark/>
          </w:tcPr>
          <w:p w14:paraId="3B26F885"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ΧEIΡΟΠΕΤΣΕΤΑ ΡΟΛΟ ΤΡΑΒΗΧΤΗ με </w:t>
            </w:r>
            <w:proofErr w:type="spellStart"/>
            <w:r w:rsidRPr="005370D6">
              <w:rPr>
                <w:rFonts w:ascii="Cambria" w:eastAsia="Times New Roman" w:hAnsi="Cambria" w:cs="Times New Roman"/>
                <w:b/>
                <w:bCs/>
                <w:sz w:val="16"/>
                <w:szCs w:val="16"/>
              </w:rPr>
              <w:t>αφαιρούμενο</w:t>
            </w:r>
            <w:proofErr w:type="spellEnd"/>
            <w:r w:rsidRPr="005370D6">
              <w:rPr>
                <w:rFonts w:ascii="Cambria" w:eastAsia="Times New Roman" w:hAnsi="Cambria" w:cs="Times New Roman"/>
                <w:b/>
                <w:bCs/>
                <w:sz w:val="16"/>
                <w:szCs w:val="16"/>
              </w:rPr>
              <w:t xml:space="preserve"> </w:t>
            </w:r>
            <w:proofErr w:type="spellStart"/>
            <w:r w:rsidRPr="005370D6">
              <w:rPr>
                <w:rFonts w:ascii="Cambria" w:eastAsia="Times New Roman" w:hAnsi="Cambria" w:cs="Times New Roman"/>
                <w:b/>
                <w:bCs/>
                <w:sz w:val="16"/>
                <w:szCs w:val="16"/>
              </w:rPr>
              <w:t>μαδρέν</w:t>
            </w:r>
            <w:proofErr w:type="spellEnd"/>
            <w:r w:rsidRPr="005370D6">
              <w:rPr>
                <w:rFonts w:ascii="Cambria" w:eastAsia="Times New Roman" w:hAnsi="Cambria" w:cs="Times New Roman"/>
                <w:b/>
                <w:bCs/>
                <w:sz w:val="16"/>
                <w:szCs w:val="16"/>
              </w:rPr>
              <w:t>, λευκή, 450gr το τεμάχιο περίπου.</w:t>
            </w:r>
            <w:r w:rsidRPr="005370D6">
              <w:rPr>
                <w:rFonts w:ascii="Cambria" w:eastAsia="Times New Roman" w:hAnsi="Cambria" w:cs="Times New Roman"/>
                <w:sz w:val="16"/>
                <w:szCs w:val="16"/>
              </w:rPr>
              <w:t xml:space="preserve"> Διάσταση φύλλου 22x20cm περίπου, (με απόκλιση +/- 10%). Σχεδιασμός για να τραβιέται από το κέντρο. Σε συσκευασία των 12 </w:t>
            </w:r>
            <w:proofErr w:type="spellStart"/>
            <w:r w:rsidRPr="005370D6">
              <w:rPr>
                <w:rFonts w:ascii="Cambria" w:eastAsia="Times New Roman" w:hAnsi="Cambria" w:cs="Times New Roman"/>
                <w:sz w:val="16"/>
                <w:szCs w:val="16"/>
              </w:rPr>
              <w:t>τεμ</w:t>
            </w:r>
            <w:proofErr w:type="spellEnd"/>
            <w:r w:rsidRPr="005370D6">
              <w:rPr>
                <w:rFonts w:ascii="Cambria" w:eastAsia="Times New Roman" w:hAnsi="Cambria" w:cs="Times New Roman"/>
                <w:sz w:val="16"/>
                <w:szCs w:val="16"/>
              </w:rPr>
              <w:t>.</w:t>
            </w:r>
          </w:p>
        </w:tc>
        <w:tc>
          <w:tcPr>
            <w:tcW w:w="409" w:type="pct"/>
            <w:tcBorders>
              <w:top w:val="nil"/>
              <w:left w:val="nil"/>
              <w:bottom w:val="single" w:sz="4" w:space="0" w:color="auto"/>
              <w:right w:val="single" w:sz="4" w:space="0" w:color="auto"/>
            </w:tcBorders>
            <w:shd w:val="clear" w:color="auto" w:fill="auto"/>
            <w:vAlign w:val="center"/>
            <w:hideMark/>
          </w:tcPr>
          <w:p w14:paraId="6118C7E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ΚΙΒ</w:t>
            </w:r>
          </w:p>
        </w:tc>
        <w:tc>
          <w:tcPr>
            <w:tcW w:w="558" w:type="pct"/>
            <w:tcBorders>
              <w:top w:val="nil"/>
              <w:left w:val="nil"/>
              <w:bottom w:val="single" w:sz="4" w:space="0" w:color="auto"/>
              <w:right w:val="single" w:sz="4" w:space="0" w:color="auto"/>
            </w:tcBorders>
            <w:shd w:val="clear" w:color="auto" w:fill="auto"/>
            <w:vAlign w:val="center"/>
            <w:hideMark/>
          </w:tcPr>
          <w:p w14:paraId="0EB8DA1C"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49</w:t>
            </w:r>
          </w:p>
        </w:tc>
        <w:tc>
          <w:tcPr>
            <w:tcW w:w="565" w:type="pct"/>
            <w:tcBorders>
              <w:top w:val="nil"/>
              <w:left w:val="nil"/>
              <w:bottom w:val="single" w:sz="4" w:space="0" w:color="auto"/>
              <w:right w:val="single" w:sz="4" w:space="0" w:color="auto"/>
            </w:tcBorders>
            <w:shd w:val="clear" w:color="auto" w:fill="auto"/>
            <w:vAlign w:val="center"/>
          </w:tcPr>
          <w:p w14:paraId="64940FB4"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F2B5AB0"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461101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7C42C5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3</w:t>
            </w:r>
          </w:p>
        </w:tc>
        <w:tc>
          <w:tcPr>
            <w:tcW w:w="2725" w:type="pct"/>
            <w:tcBorders>
              <w:top w:val="nil"/>
              <w:left w:val="nil"/>
              <w:bottom w:val="single" w:sz="4" w:space="0" w:color="auto"/>
              <w:right w:val="single" w:sz="4" w:space="0" w:color="auto"/>
            </w:tcBorders>
            <w:shd w:val="clear" w:color="auto" w:fill="auto"/>
            <w:vAlign w:val="center"/>
            <w:hideMark/>
          </w:tcPr>
          <w:p w14:paraId="6BE63A1B"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ΧΑΡΤΟΠΕΤΣΕΤΑ ΜΟΝΟΦΥΛΛΗ 15CM X15CM 100 ΤΕΜ.</w:t>
            </w:r>
            <w:r w:rsidRPr="005370D6">
              <w:rPr>
                <w:rFonts w:ascii="Cambria" w:eastAsia="Times New Roman" w:hAnsi="Cambria" w:cs="Times New Roman"/>
                <w:sz w:val="16"/>
                <w:szCs w:val="16"/>
              </w:rPr>
              <w:t xml:space="preserve"> Από λευκασμένο πρωτογενή χημικό πολτό. Συσκευασία με πλαστικό περίβλημα</w:t>
            </w:r>
          </w:p>
        </w:tc>
        <w:tc>
          <w:tcPr>
            <w:tcW w:w="409" w:type="pct"/>
            <w:tcBorders>
              <w:top w:val="nil"/>
              <w:left w:val="nil"/>
              <w:bottom w:val="single" w:sz="4" w:space="0" w:color="auto"/>
              <w:right w:val="single" w:sz="4" w:space="0" w:color="auto"/>
            </w:tcBorders>
            <w:shd w:val="clear" w:color="auto" w:fill="auto"/>
            <w:noWrap/>
            <w:vAlign w:val="center"/>
            <w:hideMark/>
          </w:tcPr>
          <w:p w14:paraId="7A500D9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single" w:sz="4" w:space="0" w:color="auto"/>
              <w:right w:val="single" w:sz="4" w:space="0" w:color="auto"/>
            </w:tcBorders>
            <w:shd w:val="clear" w:color="auto" w:fill="auto"/>
            <w:vAlign w:val="center"/>
            <w:hideMark/>
          </w:tcPr>
          <w:p w14:paraId="6C26A71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320</w:t>
            </w:r>
          </w:p>
        </w:tc>
        <w:tc>
          <w:tcPr>
            <w:tcW w:w="565" w:type="pct"/>
            <w:tcBorders>
              <w:top w:val="nil"/>
              <w:left w:val="nil"/>
              <w:bottom w:val="single" w:sz="4" w:space="0" w:color="auto"/>
              <w:right w:val="single" w:sz="4" w:space="0" w:color="auto"/>
            </w:tcBorders>
            <w:shd w:val="clear" w:color="auto" w:fill="auto"/>
            <w:noWrap/>
            <w:vAlign w:val="center"/>
          </w:tcPr>
          <w:p w14:paraId="21E4BE4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F636D3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7B78E4C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1AB36F5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4</w:t>
            </w:r>
          </w:p>
        </w:tc>
        <w:tc>
          <w:tcPr>
            <w:tcW w:w="2725" w:type="pct"/>
            <w:tcBorders>
              <w:top w:val="nil"/>
              <w:left w:val="nil"/>
              <w:bottom w:val="single" w:sz="4" w:space="0" w:color="auto"/>
              <w:right w:val="single" w:sz="4" w:space="0" w:color="auto"/>
            </w:tcBorders>
            <w:shd w:val="clear" w:color="auto" w:fill="auto"/>
            <w:vAlign w:val="center"/>
            <w:hideMark/>
          </w:tcPr>
          <w:p w14:paraId="70C42C48"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ΧΑΡΤΟΜΑΝΤΗΛΑ 90 ΤΕΜ. </w:t>
            </w:r>
            <w:r w:rsidRPr="005370D6">
              <w:rPr>
                <w:rFonts w:ascii="Cambria" w:eastAsia="Times New Roman" w:hAnsi="Cambria" w:cs="Times New Roman"/>
                <w:sz w:val="16"/>
                <w:szCs w:val="16"/>
              </w:rPr>
              <w:t xml:space="preserve">Χαρτομάντηλα δίφυλλα, από λευκασμένο χαρτοπολτό, </w:t>
            </w:r>
            <w:r w:rsidRPr="005370D6">
              <w:rPr>
                <w:rFonts w:ascii="Cambria" w:eastAsia="Times New Roman" w:hAnsi="Cambria" w:cs="Times New Roman"/>
                <w:b/>
                <w:bCs/>
                <w:sz w:val="16"/>
                <w:szCs w:val="16"/>
              </w:rPr>
              <w:t>κουτί των 90τμχ (με απόκλιση +/- 10%).</w:t>
            </w:r>
          </w:p>
        </w:tc>
        <w:tc>
          <w:tcPr>
            <w:tcW w:w="409" w:type="pct"/>
            <w:tcBorders>
              <w:top w:val="nil"/>
              <w:left w:val="nil"/>
              <w:bottom w:val="single" w:sz="4" w:space="0" w:color="auto"/>
              <w:right w:val="single" w:sz="4" w:space="0" w:color="auto"/>
            </w:tcBorders>
            <w:shd w:val="clear" w:color="auto" w:fill="auto"/>
            <w:noWrap/>
            <w:vAlign w:val="center"/>
            <w:hideMark/>
          </w:tcPr>
          <w:p w14:paraId="30E3BCC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BCD99B9"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626</w:t>
            </w:r>
          </w:p>
        </w:tc>
        <w:tc>
          <w:tcPr>
            <w:tcW w:w="565" w:type="pct"/>
            <w:tcBorders>
              <w:top w:val="nil"/>
              <w:left w:val="nil"/>
              <w:bottom w:val="single" w:sz="4" w:space="0" w:color="auto"/>
              <w:right w:val="single" w:sz="4" w:space="0" w:color="auto"/>
            </w:tcBorders>
            <w:shd w:val="clear" w:color="auto" w:fill="auto"/>
            <w:noWrap/>
            <w:vAlign w:val="center"/>
          </w:tcPr>
          <w:p w14:paraId="098F24F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38A4B5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082916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7ED8B8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5</w:t>
            </w:r>
          </w:p>
        </w:tc>
        <w:tc>
          <w:tcPr>
            <w:tcW w:w="2725" w:type="pct"/>
            <w:tcBorders>
              <w:top w:val="nil"/>
              <w:left w:val="nil"/>
              <w:bottom w:val="single" w:sz="4" w:space="0" w:color="auto"/>
              <w:right w:val="single" w:sz="4" w:space="0" w:color="auto"/>
            </w:tcBorders>
            <w:shd w:val="clear" w:color="auto" w:fill="auto"/>
            <w:vAlign w:val="center"/>
            <w:hideMark/>
          </w:tcPr>
          <w:p w14:paraId="1F0E5671"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ΧΑΡΤΙ ΥΓΕΙΑΣ ΛΕΥΚΟ 41m περίπου (30 TEMAXIA).</w:t>
            </w:r>
            <w:r w:rsidRPr="005370D6">
              <w:rPr>
                <w:rFonts w:ascii="Cambria" w:eastAsia="Times New Roman" w:hAnsi="Cambria" w:cs="Times New Roman"/>
                <w:sz w:val="16"/>
                <w:szCs w:val="16"/>
              </w:rPr>
              <w:t xml:space="preserve"> Απορροφητικά από 100% λευκασμένο πολτό, διπλό φύλλο, γκοφρέ ή λείο, των 125gr το κάθε ρολό, με απόκλιση + /- 10%.</w:t>
            </w:r>
            <w:r w:rsidRPr="005370D6">
              <w:rPr>
                <w:rFonts w:ascii="Cambria" w:eastAsia="Times New Roman" w:hAnsi="Cambria" w:cs="Times New Roman"/>
                <w:b/>
                <w:bCs/>
                <w:sz w:val="16"/>
                <w:szCs w:val="16"/>
              </w:rPr>
              <w:t xml:space="preserve"> Συσκευασία σε πλαστικό περίβλημα των 30 ρολών.</w:t>
            </w:r>
          </w:p>
        </w:tc>
        <w:tc>
          <w:tcPr>
            <w:tcW w:w="409" w:type="pct"/>
            <w:tcBorders>
              <w:top w:val="nil"/>
              <w:left w:val="nil"/>
              <w:bottom w:val="single" w:sz="4" w:space="0" w:color="auto"/>
              <w:right w:val="single" w:sz="4" w:space="0" w:color="auto"/>
            </w:tcBorders>
            <w:shd w:val="clear" w:color="auto" w:fill="auto"/>
            <w:noWrap/>
            <w:vAlign w:val="center"/>
            <w:hideMark/>
          </w:tcPr>
          <w:p w14:paraId="041700D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single" w:sz="4" w:space="0" w:color="auto"/>
              <w:right w:val="single" w:sz="4" w:space="0" w:color="auto"/>
            </w:tcBorders>
            <w:shd w:val="clear" w:color="auto" w:fill="auto"/>
            <w:vAlign w:val="center"/>
            <w:hideMark/>
          </w:tcPr>
          <w:p w14:paraId="018754F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860</w:t>
            </w:r>
          </w:p>
        </w:tc>
        <w:tc>
          <w:tcPr>
            <w:tcW w:w="565" w:type="pct"/>
            <w:tcBorders>
              <w:top w:val="nil"/>
              <w:left w:val="nil"/>
              <w:bottom w:val="single" w:sz="4" w:space="0" w:color="auto"/>
              <w:right w:val="single" w:sz="4" w:space="0" w:color="auto"/>
            </w:tcBorders>
            <w:shd w:val="clear" w:color="auto" w:fill="auto"/>
            <w:vAlign w:val="center"/>
          </w:tcPr>
          <w:p w14:paraId="3FD3C8B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3AC91DA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71FD947" w14:textId="77777777" w:rsidTr="00002B21">
        <w:trPr>
          <w:cantSplit/>
          <w:trHeight w:val="20"/>
        </w:trPr>
        <w:tc>
          <w:tcPr>
            <w:tcW w:w="178" w:type="pct"/>
            <w:tcBorders>
              <w:top w:val="nil"/>
              <w:left w:val="single" w:sz="4" w:space="0" w:color="auto"/>
              <w:bottom w:val="nil"/>
              <w:right w:val="single" w:sz="4" w:space="0" w:color="auto"/>
            </w:tcBorders>
            <w:shd w:val="clear" w:color="auto" w:fill="auto"/>
            <w:vAlign w:val="center"/>
            <w:hideMark/>
          </w:tcPr>
          <w:p w14:paraId="3C1166E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6</w:t>
            </w:r>
          </w:p>
        </w:tc>
        <w:tc>
          <w:tcPr>
            <w:tcW w:w="2725" w:type="pct"/>
            <w:tcBorders>
              <w:top w:val="nil"/>
              <w:left w:val="nil"/>
              <w:bottom w:val="nil"/>
              <w:right w:val="single" w:sz="4" w:space="0" w:color="auto"/>
            </w:tcBorders>
            <w:shd w:val="clear" w:color="auto" w:fill="auto"/>
            <w:vAlign w:val="center"/>
            <w:hideMark/>
          </w:tcPr>
          <w:p w14:paraId="02A47147"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ΧΑΡΤΙ ΥΓΕΙΑΣ ΛΕΥΚΟ (επαγγελματικό) 130m περίπου.</w:t>
            </w:r>
            <w:r w:rsidRPr="005370D6">
              <w:rPr>
                <w:rFonts w:ascii="Cambria" w:eastAsia="Times New Roman" w:hAnsi="Cambria" w:cs="Times New Roman"/>
                <w:sz w:val="16"/>
                <w:szCs w:val="16"/>
              </w:rPr>
              <w:t xml:space="preserve"> Απορροφητικά από 100% λευκασμένο πολτό, διπλό φύλλο, γκοφρέ ή λείο, των 450gr το κάθε ρολό, με απόκλιση + /- 10%.</w:t>
            </w:r>
            <w:r w:rsidRPr="005370D6">
              <w:rPr>
                <w:rFonts w:ascii="Cambria" w:eastAsia="Times New Roman" w:hAnsi="Cambria" w:cs="Times New Roman"/>
                <w:b/>
                <w:bCs/>
                <w:sz w:val="16"/>
                <w:szCs w:val="16"/>
              </w:rPr>
              <w:t xml:space="preserve"> Συσκευασία σε πλαστικό περίβλημα των 12 ρολών.</w:t>
            </w:r>
          </w:p>
        </w:tc>
        <w:tc>
          <w:tcPr>
            <w:tcW w:w="409" w:type="pct"/>
            <w:tcBorders>
              <w:top w:val="nil"/>
              <w:left w:val="nil"/>
              <w:bottom w:val="nil"/>
              <w:right w:val="single" w:sz="4" w:space="0" w:color="auto"/>
            </w:tcBorders>
            <w:shd w:val="clear" w:color="auto" w:fill="auto"/>
            <w:noWrap/>
            <w:vAlign w:val="center"/>
            <w:hideMark/>
          </w:tcPr>
          <w:p w14:paraId="799A525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nil"/>
              <w:right w:val="single" w:sz="4" w:space="0" w:color="auto"/>
            </w:tcBorders>
            <w:shd w:val="clear" w:color="auto" w:fill="auto"/>
            <w:vAlign w:val="center"/>
            <w:hideMark/>
          </w:tcPr>
          <w:p w14:paraId="30567BA7"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200</w:t>
            </w:r>
          </w:p>
        </w:tc>
        <w:tc>
          <w:tcPr>
            <w:tcW w:w="565" w:type="pct"/>
            <w:tcBorders>
              <w:top w:val="nil"/>
              <w:left w:val="nil"/>
              <w:bottom w:val="nil"/>
              <w:right w:val="single" w:sz="4" w:space="0" w:color="auto"/>
            </w:tcBorders>
            <w:shd w:val="clear" w:color="auto" w:fill="auto"/>
            <w:vAlign w:val="center"/>
          </w:tcPr>
          <w:p w14:paraId="00D2733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499B0C9"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E6BC1B5"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DF37F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7</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D740077"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ΧΑΡΤΙ ΡΟΛΛΑ ΚΟΥΖΙΝΑΣ 1000gr.</w:t>
            </w:r>
            <w:r w:rsidRPr="005370D6">
              <w:rPr>
                <w:rFonts w:ascii="Cambria" w:eastAsia="Times New Roman" w:hAnsi="Cambria" w:cs="Times New Roman"/>
                <w:sz w:val="16"/>
                <w:szCs w:val="16"/>
              </w:rPr>
              <w:t xml:space="preserve"> Δίφυλλο/Γκοφρέ. Βάρος ρολού: 950gr (±5% ). Χαρτί κουζίνας από 100% λευκασμένο χαρτοπολτό.  Κατάλληλο για όλες της εργασίες σπιτιού. Να μην αφήνει χνούδι.</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06428C0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4201D3BC"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2857</w:t>
            </w:r>
          </w:p>
        </w:tc>
        <w:tc>
          <w:tcPr>
            <w:tcW w:w="565" w:type="pct"/>
            <w:tcBorders>
              <w:top w:val="single" w:sz="4" w:space="0" w:color="auto"/>
              <w:left w:val="nil"/>
              <w:bottom w:val="single" w:sz="4" w:space="0" w:color="auto"/>
              <w:right w:val="single" w:sz="4" w:space="0" w:color="auto"/>
            </w:tcBorders>
            <w:shd w:val="clear" w:color="auto" w:fill="auto"/>
            <w:vAlign w:val="center"/>
          </w:tcPr>
          <w:p w14:paraId="5B24B72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A94180F"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C14B1FA" w14:textId="77777777" w:rsidTr="00002B21">
        <w:trPr>
          <w:cantSplit/>
          <w:trHeight w:val="20"/>
        </w:trPr>
        <w:tc>
          <w:tcPr>
            <w:tcW w:w="178" w:type="pct"/>
            <w:tcBorders>
              <w:top w:val="nil"/>
              <w:left w:val="nil"/>
              <w:bottom w:val="nil"/>
              <w:right w:val="nil"/>
            </w:tcBorders>
            <w:shd w:val="clear" w:color="auto" w:fill="auto"/>
            <w:vAlign w:val="center"/>
            <w:hideMark/>
          </w:tcPr>
          <w:p w14:paraId="56F2F074"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40FF78B8"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C6F7DF"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nil"/>
              <w:left w:val="single" w:sz="4" w:space="0" w:color="auto"/>
              <w:bottom w:val="single" w:sz="4" w:space="0" w:color="auto"/>
              <w:right w:val="single" w:sz="4" w:space="0" w:color="auto"/>
            </w:tcBorders>
            <w:shd w:val="clear" w:color="auto" w:fill="auto"/>
            <w:vAlign w:val="center"/>
          </w:tcPr>
          <w:p w14:paraId="231FF55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EBD0EE8" w14:textId="77777777" w:rsidTr="00002B21">
        <w:trPr>
          <w:cantSplit/>
          <w:trHeight w:val="20"/>
        </w:trPr>
        <w:tc>
          <w:tcPr>
            <w:tcW w:w="178" w:type="pct"/>
            <w:tcBorders>
              <w:top w:val="nil"/>
              <w:left w:val="nil"/>
              <w:bottom w:val="nil"/>
              <w:right w:val="nil"/>
            </w:tcBorders>
            <w:shd w:val="clear" w:color="auto" w:fill="auto"/>
            <w:vAlign w:val="center"/>
            <w:hideMark/>
          </w:tcPr>
          <w:p w14:paraId="60FC7858"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50A1AE78"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F1E0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24%</w:t>
            </w:r>
          </w:p>
        </w:tc>
        <w:tc>
          <w:tcPr>
            <w:tcW w:w="565" w:type="pct"/>
            <w:tcBorders>
              <w:top w:val="nil"/>
              <w:left w:val="single" w:sz="4" w:space="0" w:color="auto"/>
              <w:bottom w:val="single" w:sz="4" w:space="0" w:color="auto"/>
              <w:right w:val="single" w:sz="4" w:space="0" w:color="auto"/>
            </w:tcBorders>
            <w:shd w:val="clear" w:color="auto" w:fill="auto"/>
            <w:vAlign w:val="center"/>
          </w:tcPr>
          <w:p w14:paraId="0A1F52E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75C3B19" w14:textId="77777777" w:rsidTr="00002B21">
        <w:trPr>
          <w:cantSplit/>
          <w:trHeight w:val="20"/>
        </w:trPr>
        <w:tc>
          <w:tcPr>
            <w:tcW w:w="178" w:type="pct"/>
            <w:tcBorders>
              <w:top w:val="nil"/>
              <w:left w:val="nil"/>
              <w:bottom w:val="nil"/>
              <w:right w:val="nil"/>
            </w:tcBorders>
            <w:shd w:val="clear" w:color="auto" w:fill="auto"/>
            <w:vAlign w:val="center"/>
            <w:hideMark/>
          </w:tcPr>
          <w:p w14:paraId="65F1DF0D"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0B06F0D5"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51DF91" w14:textId="77777777" w:rsidR="00446AA7"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ΣΥΝΟΛΙΚΗ ΕΝΔΕΙΚΤΙΚΗ ΑΞΙΑ </w:t>
            </w:r>
          </w:p>
          <w:p w14:paraId="73FA7C6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6B82E370"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C68BE9B" w14:textId="77777777" w:rsidTr="00002B21">
        <w:trPr>
          <w:cantSplit/>
          <w:trHeight w:val="20"/>
        </w:trPr>
        <w:tc>
          <w:tcPr>
            <w:tcW w:w="178" w:type="pct"/>
            <w:tcBorders>
              <w:top w:val="nil"/>
              <w:left w:val="nil"/>
              <w:bottom w:val="nil"/>
              <w:right w:val="nil"/>
            </w:tcBorders>
            <w:shd w:val="clear" w:color="auto" w:fill="auto"/>
            <w:vAlign w:val="center"/>
          </w:tcPr>
          <w:p w14:paraId="4853E7DA" w14:textId="77777777" w:rsidR="00446AA7" w:rsidRDefault="00446AA7" w:rsidP="00002B21">
            <w:pPr>
              <w:jc w:val="center"/>
              <w:rPr>
                <w:rFonts w:ascii="Cambria" w:eastAsia="Times New Roman" w:hAnsi="Cambria" w:cs="Times New Roman"/>
                <w:sz w:val="16"/>
                <w:szCs w:val="16"/>
              </w:rPr>
            </w:pPr>
          </w:p>
          <w:p w14:paraId="55F271C2"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tcBorders>
            <w:shd w:val="clear" w:color="auto" w:fill="auto"/>
            <w:vAlign w:val="center"/>
          </w:tcPr>
          <w:p w14:paraId="3DF8AACB" w14:textId="77777777" w:rsidR="00446AA7" w:rsidRDefault="00446AA7" w:rsidP="00002B21">
            <w:pPr>
              <w:rPr>
                <w:rFonts w:ascii="Cambria" w:eastAsia="Times New Roman" w:hAnsi="Cambria" w:cs="Times New Roman"/>
                <w:sz w:val="16"/>
                <w:szCs w:val="16"/>
              </w:rPr>
            </w:pPr>
          </w:p>
          <w:p w14:paraId="78B0C47B" w14:textId="77777777" w:rsidR="00446AA7" w:rsidRDefault="00446AA7" w:rsidP="00002B21">
            <w:pPr>
              <w:rPr>
                <w:rFonts w:ascii="Cambria" w:eastAsia="Times New Roman" w:hAnsi="Cambria" w:cs="Times New Roman"/>
                <w:sz w:val="16"/>
                <w:szCs w:val="16"/>
              </w:rPr>
            </w:pPr>
          </w:p>
          <w:p w14:paraId="1FB94CCC" w14:textId="77777777" w:rsidR="00446AA7" w:rsidRDefault="00446AA7" w:rsidP="00002B21">
            <w:pPr>
              <w:rPr>
                <w:rFonts w:ascii="Cambria" w:eastAsia="Times New Roman" w:hAnsi="Cambria" w:cs="Times New Roman"/>
                <w:sz w:val="16"/>
                <w:szCs w:val="16"/>
              </w:rPr>
            </w:pPr>
          </w:p>
          <w:p w14:paraId="524A0B4A" w14:textId="77777777" w:rsidR="00446AA7" w:rsidRDefault="00446AA7" w:rsidP="00002B21">
            <w:pPr>
              <w:rPr>
                <w:rFonts w:ascii="Cambria" w:eastAsia="Times New Roman" w:hAnsi="Cambria" w:cs="Times New Roman"/>
                <w:sz w:val="16"/>
                <w:szCs w:val="16"/>
              </w:rPr>
            </w:pPr>
          </w:p>
          <w:p w14:paraId="7CBC325E" w14:textId="77777777" w:rsidR="00446AA7" w:rsidRDefault="00446AA7" w:rsidP="00002B21">
            <w:pPr>
              <w:rPr>
                <w:rFonts w:ascii="Cambria" w:eastAsia="Times New Roman" w:hAnsi="Cambria" w:cs="Times New Roman"/>
                <w:sz w:val="16"/>
                <w:szCs w:val="16"/>
              </w:rPr>
            </w:pPr>
          </w:p>
          <w:p w14:paraId="5102F7F7"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tcBorders>
            <w:shd w:val="clear" w:color="auto" w:fill="auto"/>
            <w:vAlign w:val="center"/>
          </w:tcPr>
          <w:p w14:paraId="79EFAC6C"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tcBorders>
            <w:shd w:val="clear" w:color="auto" w:fill="auto"/>
            <w:vAlign w:val="center"/>
          </w:tcPr>
          <w:p w14:paraId="7AB6A870"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D239B2D" w14:textId="77777777" w:rsidTr="00002B21">
        <w:trPr>
          <w:cantSplit/>
          <w:trHeight w:val="20"/>
        </w:trPr>
        <w:tc>
          <w:tcPr>
            <w:tcW w:w="178" w:type="pct"/>
            <w:tcBorders>
              <w:top w:val="nil"/>
              <w:left w:val="nil"/>
              <w:bottom w:val="nil"/>
              <w:right w:val="nil"/>
            </w:tcBorders>
            <w:shd w:val="clear" w:color="auto" w:fill="auto"/>
            <w:vAlign w:val="center"/>
            <w:hideMark/>
          </w:tcPr>
          <w:p w14:paraId="69652C21"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nil"/>
            </w:tcBorders>
            <w:shd w:val="clear" w:color="auto" w:fill="auto"/>
            <w:vAlign w:val="center"/>
            <w:hideMark/>
          </w:tcPr>
          <w:p w14:paraId="695AD670" w14:textId="77777777" w:rsidR="00446AA7" w:rsidRPr="005370D6" w:rsidRDefault="00446AA7" w:rsidP="00002B21">
            <w:pPr>
              <w:rPr>
                <w:rFonts w:ascii="Cambria" w:eastAsia="Times New Roman" w:hAnsi="Cambria" w:cs="Times New Roman"/>
                <w:sz w:val="16"/>
                <w:szCs w:val="16"/>
              </w:rPr>
            </w:pPr>
          </w:p>
        </w:tc>
        <w:tc>
          <w:tcPr>
            <w:tcW w:w="409" w:type="pct"/>
            <w:tcBorders>
              <w:left w:val="nil"/>
              <w:bottom w:val="nil"/>
              <w:right w:val="nil"/>
            </w:tcBorders>
            <w:shd w:val="clear" w:color="auto" w:fill="auto"/>
            <w:vAlign w:val="center"/>
            <w:hideMark/>
          </w:tcPr>
          <w:p w14:paraId="5CE16878" w14:textId="77777777" w:rsidR="00446AA7" w:rsidRPr="005370D6" w:rsidRDefault="00446AA7" w:rsidP="00002B21">
            <w:pPr>
              <w:jc w:val="center"/>
              <w:rPr>
                <w:rFonts w:ascii="Cambria" w:eastAsia="Times New Roman" w:hAnsi="Cambria" w:cs="Times New Roman"/>
                <w:sz w:val="16"/>
                <w:szCs w:val="16"/>
              </w:rPr>
            </w:pPr>
          </w:p>
        </w:tc>
        <w:tc>
          <w:tcPr>
            <w:tcW w:w="558" w:type="pct"/>
            <w:tcBorders>
              <w:left w:val="nil"/>
              <w:bottom w:val="nil"/>
              <w:right w:val="nil"/>
            </w:tcBorders>
            <w:shd w:val="clear" w:color="auto" w:fill="auto"/>
            <w:vAlign w:val="center"/>
            <w:hideMark/>
          </w:tcPr>
          <w:p w14:paraId="4E719F01"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77EDDA47"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7ADBCBBA" w14:textId="77777777" w:rsidR="00446AA7" w:rsidRPr="005370D6" w:rsidRDefault="00446AA7" w:rsidP="00002B21">
            <w:pPr>
              <w:jc w:val="center"/>
              <w:rPr>
                <w:rFonts w:ascii="Cambria" w:eastAsia="Times New Roman" w:hAnsi="Cambria" w:cs="Times New Roman"/>
                <w:b/>
                <w:bCs/>
                <w:sz w:val="16"/>
                <w:szCs w:val="16"/>
              </w:rPr>
            </w:pPr>
          </w:p>
        </w:tc>
      </w:tr>
      <w:tr w:rsidR="00446AA7" w:rsidRPr="00EC6110" w14:paraId="75E34592"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3A04E9E3" w14:textId="77777777" w:rsidR="00446AA7" w:rsidRPr="00EC6110" w:rsidRDefault="00446AA7" w:rsidP="00002B21">
            <w:pPr>
              <w:jc w:val="center"/>
              <w:rPr>
                <w:rFonts w:ascii="Cambria" w:eastAsia="Times New Roman" w:hAnsi="Cambria" w:cs="Times New Roman"/>
                <w:sz w:val="16"/>
                <w:szCs w:val="16"/>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98D6974"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nil"/>
              <w:bottom w:val="single" w:sz="4" w:space="0" w:color="000000"/>
              <w:right w:val="single" w:sz="4" w:space="0" w:color="auto"/>
            </w:tcBorders>
            <w:shd w:val="clear" w:color="000000" w:fill="D9D9D9"/>
            <w:vAlign w:val="center"/>
            <w:hideMark/>
          </w:tcPr>
          <w:p w14:paraId="7113659F"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102E86D7"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3F7A62B"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EAEA513"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ΣΥΝΟΛΙΚΗ ΕΝΔΕΙΚΤΙΚΗ ΑΞΙΑ </w:t>
            </w:r>
          </w:p>
          <w:p w14:paraId="7CFFA17D"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(ΠΡΟ ΦΠΑ)</w:t>
            </w:r>
          </w:p>
        </w:tc>
      </w:tr>
      <w:tr w:rsidR="00446AA7" w:rsidRPr="005370D6" w14:paraId="2023044C" w14:textId="77777777" w:rsidTr="00002B21">
        <w:trPr>
          <w:cantSplit/>
          <w:trHeight w:val="509"/>
        </w:trPr>
        <w:tc>
          <w:tcPr>
            <w:tcW w:w="178" w:type="pct"/>
            <w:vMerge/>
            <w:tcBorders>
              <w:top w:val="nil"/>
              <w:left w:val="nil"/>
              <w:bottom w:val="nil"/>
              <w:right w:val="nil"/>
            </w:tcBorders>
            <w:vAlign w:val="center"/>
            <w:hideMark/>
          </w:tcPr>
          <w:p w14:paraId="2AF0FA56"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79C0784D"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nil"/>
              <w:bottom w:val="single" w:sz="4" w:space="0" w:color="000000"/>
              <w:right w:val="single" w:sz="4" w:space="0" w:color="auto"/>
            </w:tcBorders>
            <w:vAlign w:val="center"/>
            <w:hideMark/>
          </w:tcPr>
          <w:p w14:paraId="67D4119D"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000000"/>
              <w:right w:val="single" w:sz="4" w:space="0" w:color="auto"/>
            </w:tcBorders>
            <w:vAlign w:val="center"/>
            <w:hideMark/>
          </w:tcPr>
          <w:p w14:paraId="4DB4A6C0"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266DF11D"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62C7A572" w14:textId="77777777" w:rsidR="00446AA7" w:rsidRPr="005370D6" w:rsidRDefault="00446AA7" w:rsidP="00002B21">
            <w:pPr>
              <w:rPr>
                <w:rFonts w:ascii="Cambria" w:eastAsia="Times New Roman" w:hAnsi="Cambria" w:cs="Times New Roman"/>
                <w:b/>
                <w:bCs/>
                <w:sz w:val="16"/>
                <w:szCs w:val="16"/>
              </w:rPr>
            </w:pPr>
          </w:p>
        </w:tc>
      </w:tr>
      <w:tr w:rsidR="00446AA7" w:rsidRPr="005370D6" w14:paraId="3E21EFDF" w14:textId="77777777" w:rsidTr="00002B21">
        <w:trPr>
          <w:cantSplit/>
          <w:trHeight w:val="20"/>
        </w:trPr>
        <w:tc>
          <w:tcPr>
            <w:tcW w:w="178" w:type="pct"/>
            <w:tcBorders>
              <w:top w:val="nil"/>
              <w:left w:val="nil"/>
              <w:bottom w:val="nil"/>
              <w:right w:val="nil"/>
            </w:tcBorders>
            <w:shd w:val="clear" w:color="auto" w:fill="auto"/>
            <w:noWrap/>
            <w:vAlign w:val="bottom"/>
            <w:hideMark/>
          </w:tcPr>
          <w:p w14:paraId="7A689113" w14:textId="77777777" w:rsidR="00446AA7" w:rsidRPr="005370D6" w:rsidRDefault="00446AA7" w:rsidP="00002B21">
            <w:pPr>
              <w:rPr>
                <w:rFonts w:ascii="Cambria" w:eastAsia="Times New Roman" w:hAnsi="Cambria" w:cs="Times New Roman"/>
                <w:sz w:val="16"/>
                <w:szCs w:val="16"/>
              </w:rPr>
            </w:pPr>
          </w:p>
        </w:tc>
        <w:tc>
          <w:tcPr>
            <w:tcW w:w="2725" w:type="pct"/>
            <w:tcBorders>
              <w:top w:val="nil"/>
              <w:left w:val="single" w:sz="4" w:space="0" w:color="auto"/>
              <w:bottom w:val="single" w:sz="4" w:space="0" w:color="auto"/>
              <w:right w:val="single" w:sz="4" w:space="0" w:color="auto"/>
            </w:tcBorders>
            <w:shd w:val="clear" w:color="auto" w:fill="auto"/>
            <w:noWrap/>
            <w:vAlign w:val="center"/>
            <w:hideMark/>
          </w:tcPr>
          <w:p w14:paraId="18929252" w14:textId="77777777" w:rsidR="00446AA7"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ΟΜΑΔΑ 4: ΠΡΟΙΟΝΤΑ ΒΡΕΦΙΚΗΣ ΠΕΡΙΠΟΙΗΣΗΣ ΦΠΑ 6%</w:t>
            </w:r>
          </w:p>
          <w:p w14:paraId="4A04168D" w14:textId="77777777" w:rsidR="00446AA7" w:rsidRPr="005370D6" w:rsidRDefault="00446AA7" w:rsidP="00002B21">
            <w:pPr>
              <w:rPr>
                <w:rFonts w:ascii="Cambria" w:eastAsia="Times New Roman" w:hAnsi="Cambria" w:cs="Times New Roman"/>
                <w:b/>
                <w:bCs/>
                <w:sz w:val="16"/>
                <w:szCs w:val="16"/>
              </w:rPr>
            </w:pPr>
            <w:r w:rsidRPr="00AE4813">
              <w:rPr>
                <w:rFonts w:asciiTheme="majorHAnsi" w:eastAsia="Times New Roman" w:hAnsiTheme="majorHAnsi" w:cs="Times New Roman"/>
                <w:b/>
                <w:bCs/>
                <w:sz w:val="16"/>
                <w:szCs w:val="16"/>
              </w:rPr>
              <w:t>CPV 33750000-2 - Προϊόντα βρεφικής περιποίησης</w:t>
            </w:r>
          </w:p>
        </w:tc>
        <w:tc>
          <w:tcPr>
            <w:tcW w:w="409" w:type="pct"/>
            <w:tcBorders>
              <w:top w:val="nil"/>
              <w:left w:val="nil"/>
              <w:bottom w:val="nil"/>
              <w:right w:val="nil"/>
            </w:tcBorders>
            <w:shd w:val="clear" w:color="auto" w:fill="auto"/>
            <w:noWrap/>
            <w:vAlign w:val="bottom"/>
            <w:hideMark/>
          </w:tcPr>
          <w:p w14:paraId="19E1F2FF" w14:textId="77777777" w:rsidR="00446AA7" w:rsidRPr="005370D6" w:rsidRDefault="00446AA7" w:rsidP="00002B21">
            <w:pPr>
              <w:rPr>
                <w:rFonts w:ascii="Cambria" w:eastAsia="Times New Roman" w:hAnsi="Cambria" w:cs="Times New Roman"/>
              </w:rPr>
            </w:pPr>
          </w:p>
        </w:tc>
        <w:tc>
          <w:tcPr>
            <w:tcW w:w="558" w:type="pct"/>
            <w:tcBorders>
              <w:top w:val="nil"/>
              <w:left w:val="nil"/>
              <w:bottom w:val="nil"/>
              <w:right w:val="nil"/>
            </w:tcBorders>
            <w:shd w:val="clear" w:color="auto" w:fill="auto"/>
            <w:noWrap/>
            <w:vAlign w:val="bottom"/>
            <w:hideMark/>
          </w:tcPr>
          <w:p w14:paraId="0C33D6F7" w14:textId="77777777" w:rsidR="00446AA7" w:rsidRPr="005370D6" w:rsidRDefault="00446AA7" w:rsidP="00002B21">
            <w:pPr>
              <w:rPr>
                <w:rFonts w:ascii="Cambria" w:eastAsia="Times New Roman" w:hAnsi="Cambria" w:cs="Times New Roman"/>
                <w:sz w:val="16"/>
                <w:szCs w:val="16"/>
              </w:rPr>
            </w:pPr>
          </w:p>
        </w:tc>
        <w:tc>
          <w:tcPr>
            <w:tcW w:w="565" w:type="pct"/>
            <w:tcBorders>
              <w:top w:val="nil"/>
              <w:left w:val="nil"/>
              <w:bottom w:val="nil"/>
              <w:right w:val="nil"/>
            </w:tcBorders>
            <w:shd w:val="clear" w:color="auto" w:fill="auto"/>
            <w:noWrap/>
            <w:vAlign w:val="bottom"/>
            <w:hideMark/>
          </w:tcPr>
          <w:p w14:paraId="3BCA694B" w14:textId="77777777" w:rsidR="00446AA7" w:rsidRPr="005370D6" w:rsidRDefault="00446AA7" w:rsidP="00002B21">
            <w:pPr>
              <w:rPr>
                <w:rFonts w:ascii="Cambria" w:eastAsia="Times New Roman" w:hAnsi="Cambria" w:cs="Times New Roman"/>
                <w:b/>
                <w:bCs/>
                <w:sz w:val="16"/>
                <w:szCs w:val="16"/>
              </w:rPr>
            </w:pPr>
          </w:p>
        </w:tc>
        <w:tc>
          <w:tcPr>
            <w:tcW w:w="565" w:type="pct"/>
            <w:tcBorders>
              <w:top w:val="nil"/>
              <w:left w:val="nil"/>
              <w:bottom w:val="nil"/>
              <w:right w:val="nil"/>
            </w:tcBorders>
            <w:shd w:val="clear" w:color="auto" w:fill="auto"/>
            <w:noWrap/>
            <w:vAlign w:val="bottom"/>
            <w:hideMark/>
          </w:tcPr>
          <w:p w14:paraId="5F36387D" w14:textId="77777777" w:rsidR="00446AA7" w:rsidRPr="005370D6" w:rsidRDefault="00446AA7" w:rsidP="00002B21">
            <w:pPr>
              <w:rPr>
                <w:rFonts w:ascii="Cambria" w:eastAsia="Times New Roman" w:hAnsi="Cambria" w:cs="Times New Roman"/>
                <w:sz w:val="16"/>
                <w:szCs w:val="16"/>
              </w:rPr>
            </w:pPr>
          </w:p>
        </w:tc>
      </w:tr>
      <w:tr w:rsidR="00446AA7" w:rsidRPr="005370D6" w14:paraId="2D4C862F"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FC1D6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nil"/>
              <w:left w:val="nil"/>
              <w:bottom w:val="single" w:sz="4" w:space="0" w:color="auto"/>
              <w:right w:val="single" w:sz="4" w:space="0" w:color="auto"/>
            </w:tcBorders>
            <w:shd w:val="clear" w:color="auto" w:fill="auto"/>
            <w:vAlign w:val="center"/>
            <w:hideMark/>
          </w:tcPr>
          <w:p w14:paraId="01008E4D"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ΜΩΡΟΜΑΝΤΗΛΑ σε διάσταση 22Χ14. </w:t>
            </w:r>
            <w:r w:rsidRPr="005370D6">
              <w:rPr>
                <w:rFonts w:ascii="Cambria" w:eastAsia="Times New Roman" w:hAnsi="Cambria" w:cs="Times New Roman"/>
                <w:sz w:val="16"/>
                <w:szCs w:val="16"/>
              </w:rPr>
              <w:t xml:space="preserve">Συσκευασία 72 </w:t>
            </w:r>
            <w:proofErr w:type="spellStart"/>
            <w:r w:rsidRPr="005370D6">
              <w:rPr>
                <w:rFonts w:ascii="Cambria" w:eastAsia="Times New Roman" w:hAnsi="Cambria" w:cs="Times New Roman"/>
                <w:sz w:val="16"/>
                <w:szCs w:val="16"/>
              </w:rPr>
              <w:t>μωρομάντηλα</w:t>
            </w:r>
            <w:proofErr w:type="spellEnd"/>
            <w:r w:rsidRPr="005370D6">
              <w:rPr>
                <w:rFonts w:ascii="Cambria" w:eastAsia="Times New Roman" w:hAnsi="Cambria" w:cs="Times New Roman"/>
                <w:sz w:val="16"/>
                <w:szCs w:val="16"/>
              </w:rPr>
              <w:t xml:space="preserve"> η κάθε μία. Αντισηπτικά απολυμαντικά  με χαμομήλι για βρέφη. </w:t>
            </w:r>
            <w:proofErr w:type="spellStart"/>
            <w:r w:rsidRPr="005370D6">
              <w:rPr>
                <w:rFonts w:ascii="Cambria" w:eastAsia="Times New Roman" w:hAnsi="Cambria" w:cs="Times New Roman"/>
                <w:sz w:val="16"/>
                <w:szCs w:val="16"/>
              </w:rPr>
              <w:t>Υποαλλεργικό</w:t>
            </w:r>
            <w:proofErr w:type="spellEnd"/>
            <w:r w:rsidRPr="005370D6">
              <w:rPr>
                <w:rFonts w:ascii="Cambria" w:eastAsia="Times New Roman" w:hAnsi="Cambria" w:cs="Times New Roman"/>
                <w:sz w:val="16"/>
                <w:szCs w:val="16"/>
              </w:rPr>
              <w:t xml:space="preserve"> προϊόν χωρίς οινόπνευμα.</w:t>
            </w:r>
          </w:p>
        </w:tc>
        <w:tc>
          <w:tcPr>
            <w:tcW w:w="409" w:type="pct"/>
            <w:tcBorders>
              <w:top w:val="single" w:sz="4" w:space="0" w:color="auto"/>
              <w:left w:val="nil"/>
              <w:bottom w:val="single" w:sz="4" w:space="0" w:color="auto"/>
              <w:right w:val="single" w:sz="4" w:space="0" w:color="auto"/>
            </w:tcBorders>
            <w:shd w:val="clear" w:color="auto" w:fill="auto"/>
            <w:noWrap/>
            <w:vAlign w:val="center"/>
            <w:hideMark/>
          </w:tcPr>
          <w:p w14:paraId="0D5FD4F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307931D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1235</w:t>
            </w:r>
          </w:p>
        </w:tc>
        <w:tc>
          <w:tcPr>
            <w:tcW w:w="565" w:type="pct"/>
            <w:tcBorders>
              <w:top w:val="single" w:sz="4" w:space="0" w:color="auto"/>
              <w:left w:val="nil"/>
              <w:bottom w:val="single" w:sz="4" w:space="0" w:color="auto"/>
              <w:right w:val="single" w:sz="4" w:space="0" w:color="auto"/>
            </w:tcBorders>
            <w:shd w:val="clear" w:color="auto" w:fill="auto"/>
            <w:noWrap/>
            <w:vAlign w:val="center"/>
          </w:tcPr>
          <w:p w14:paraId="347ACA7C"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65B6B50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351BA7A" w14:textId="77777777" w:rsidTr="00002B21">
        <w:trPr>
          <w:cantSplit/>
          <w:trHeight w:val="20"/>
        </w:trPr>
        <w:tc>
          <w:tcPr>
            <w:tcW w:w="178" w:type="pct"/>
            <w:tcBorders>
              <w:top w:val="nil"/>
              <w:left w:val="nil"/>
              <w:bottom w:val="nil"/>
              <w:right w:val="nil"/>
            </w:tcBorders>
            <w:shd w:val="clear" w:color="auto" w:fill="auto"/>
            <w:vAlign w:val="center"/>
            <w:hideMark/>
          </w:tcPr>
          <w:p w14:paraId="6BC47BC2"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6BCCB4A4"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3AD876"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nil"/>
              <w:left w:val="single" w:sz="4" w:space="0" w:color="auto"/>
              <w:bottom w:val="single" w:sz="4" w:space="0" w:color="auto"/>
              <w:right w:val="single" w:sz="4" w:space="0" w:color="auto"/>
            </w:tcBorders>
            <w:shd w:val="clear" w:color="auto" w:fill="auto"/>
            <w:vAlign w:val="center"/>
          </w:tcPr>
          <w:p w14:paraId="178EFB77"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BB99F1D" w14:textId="77777777" w:rsidTr="00002B21">
        <w:trPr>
          <w:cantSplit/>
          <w:trHeight w:val="20"/>
        </w:trPr>
        <w:tc>
          <w:tcPr>
            <w:tcW w:w="178" w:type="pct"/>
            <w:tcBorders>
              <w:top w:val="nil"/>
              <w:left w:val="nil"/>
              <w:bottom w:val="nil"/>
              <w:right w:val="nil"/>
            </w:tcBorders>
            <w:shd w:val="clear" w:color="auto" w:fill="auto"/>
            <w:vAlign w:val="center"/>
            <w:hideMark/>
          </w:tcPr>
          <w:p w14:paraId="516BC7A4"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2ED6B8F1"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1D1A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6%</w:t>
            </w:r>
          </w:p>
        </w:tc>
        <w:tc>
          <w:tcPr>
            <w:tcW w:w="565" w:type="pct"/>
            <w:tcBorders>
              <w:top w:val="nil"/>
              <w:left w:val="single" w:sz="4" w:space="0" w:color="auto"/>
              <w:bottom w:val="single" w:sz="4" w:space="0" w:color="auto"/>
              <w:right w:val="single" w:sz="4" w:space="0" w:color="auto"/>
            </w:tcBorders>
            <w:shd w:val="clear" w:color="auto" w:fill="auto"/>
            <w:vAlign w:val="center"/>
          </w:tcPr>
          <w:p w14:paraId="55543D1F"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5518041" w14:textId="77777777" w:rsidTr="00002B21">
        <w:trPr>
          <w:cantSplit/>
          <w:trHeight w:val="20"/>
        </w:trPr>
        <w:tc>
          <w:tcPr>
            <w:tcW w:w="178" w:type="pct"/>
            <w:tcBorders>
              <w:top w:val="nil"/>
              <w:left w:val="nil"/>
              <w:bottom w:val="nil"/>
              <w:right w:val="nil"/>
            </w:tcBorders>
            <w:shd w:val="clear" w:color="auto" w:fill="auto"/>
            <w:vAlign w:val="center"/>
            <w:hideMark/>
          </w:tcPr>
          <w:p w14:paraId="3B19CEA3"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68191868"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CA3BC7" w14:textId="77777777" w:rsidR="00446AA7"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ΣΥΝΟΛΙΚΗ ΕΝΔΕΙΚΤΙΚΗ ΑΞΙΑ </w:t>
            </w:r>
          </w:p>
          <w:p w14:paraId="5A640DA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4B6C504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CB1417A" w14:textId="77777777" w:rsidTr="00002B21">
        <w:trPr>
          <w:cantSplit/>
          <w:trHeight w:val="20"/>
        </w:trPr>
        <w:tc>
          <w:tcPr>
            <w:tcW w:w="178" w:type="pct"/>
            <w:tcBorders>
              <w:top w:val="nil"/>
              <w:left w:val="nil"/>
              <w:bottom w:val="nil"/>
              <w:right w:val="nil"/>
            </w:tcBorders>
            <w:shd w:val="clear" w:color="auto" w:fill="auto"/>
            <w:vAlign w:val="center"/>
          </w:tcPr>
          <w:p w14:paraId="72B1EEC3" w14:textId="77777777" w:rsidR="00446AA7" w:rsidRDefault="00446AA7" w:rsidP="00002B21">
            <w:pPr>
              <w:jc w:val="center"/>
              <w:rPr>
                <w:rFonts w:ascii="Cambria" w:eastAsia="Times New Roman" w:hAnsi="Cambria" w:cs="Times New Roman"/>
                <w:sz w:val="16"/>
                <w:szCs w:val="16"/>
              </w:rPr>
            </w:pPr>
          </w:p>
          <w:p w14:paraId="2F21B50A"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tcBorders>
            <w:shd w:val="clear" w:color="auto" w:fill="auto"/>
            <w:vAlign w:val="center"/>
          </w:tcPr>
          <w:p w14:paraId="2FBD8417" w14:textId="77777777" w:rsidR="00446AA7" w:rsidRDefault="00446AA7" w:rsidP="00002B21">
            <w:pPr>
              <w:rPr>
                <w:rFonts w:ascii="Cambria" w:eastAsia="Times New Roman" w:hAnsi="Cambria" w:cs="Times New Roman"/>
                <w:sz w:val="16"/>
                <w:szCs w:val="16"/>
              </w:rPr>
            </w:pPr>
          </w:p>
          <w:p w14:paraId="3B2B0066"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tcBorders>
            <w:shd w:val="clear" w:color="auto" w:fill="auto"/>
            <w:vAlign w:val="center"/>
          </w:tcPr>
          <w:p w14:paraId="7BBB12A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tcBorders>
            <w:shd w:val="clear" w:color="auto" w:fill="auto"/>
            <w:vAlign w:val="center"/>
          </w:tcPr>
          <w:p w14:paraId="52C6B8E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38CB040" w14:textId="77777777" w:rsidTr="00002B21">
        <w:trPr>
          <w:cantSplit/>
          <w:trHeight w:val="20"/>
        </w:trPr>
        <w:tc>
          <w:tcPr>
            <w:tcW w:w="178" w:type="pct"/>
            <w:tcBorders>
              <w:top w:val="nil"/>
              <w:left w:val="nil"/>
              <w:bottom w:val="nil"/>
              <w:right w:val="nil"/>
            </w:tcBorders>
            <w:shd w:val="clear" w:color="auto" w:fill="auto"/>
            <w:vAlign w:val="center"/>
            <w:hideMark/>
          </w:tcPr>
          <w:p w14:paraId="2729B5F2"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nil"/>
            </w:tcBorders>
            <w:shd w:val="clear" w:color="auto" w:fill="auto"/>
            <w:vAlign w:val="center"/>
            <w:hideMark/>
          </w:tcPr>
          <w:p w14:paraId="0635C97A" w14:textId="77777777" w:rsidR="00446AA7" w:rsidRPr="005370D6" w:rsidRDefault="00446AA7" w:rsidP="00002B21">
            <w:pPr>
              <w:rPr>
                <w:rFonts w:ascii="Cambria" w:eastAsia="Times New Roman" w:hAnsi="Cambria" w:cs="Times New Roman"/>
                <w:sz w:val="16"/>
                <w:szCs w:val="16"/>
              </w:rPr>
            </w:pPr>
          </w:p>
        </w:tc>
        <w:tc>
          <w:tcPr>
            <w:tcW w:w="409" w:type="pct"/>
            <w:tcBorders>
              <w:left w:val="nil"/>
              <w:bottom w:val="nil"/>
              <w:right w:val="nil"/>
            </w:tcBorders>
            <w:shd w:val="clear" w:color="auto" w:fill="auto"/>
            <w:noWrap/>
            <w:vAlign w:val="center"/>
            <w:hideMark/>
          </w:tcPr>
          <w:p w14:paraId="587F0883" w14:textId="77777777" w:rsidR="00446AA7" w:rsidRPr="005370D6" w:rsidRDefault="00446AA7" w:rsidP="00002B21">
            <w:pPr>
              <w:jc w:val="center"/>
              <w:rPr>
                <w:rFonts w:ascii="Cambria" w:eastAsia="Times New Roman" w:hAnsi="Cambria" w:cs="Times New Roman"/>
                <w:sz w:val="16"/>
                <w:szCs w:val="16"/>
              </w:rPr>
            </w:pPr>
          </w:p>
        </w:tc>
        <w:tc>
          <w:tcPr>
            <w:tcW w:w="558" w:type="pct"/>
            <w:tcBorders>
              <w:left w:val="nil"/>
              <w:bottom w:val="nil"/>
              <w:right w:val="nil"/>
            </w:tcBorders>
            <w:shd w:val="clear" w:color="auto" w:fill="auto"/>
            <w:noWrap/>
            <w:vAlign w:val="center"/>
            <w:hideMark/>
          </w:tcPr>
          <w:p w14:paraId="1C767677" w14:textId="77777777" w:rsidR="00446AA7" w:rsidRPr="005370D6" w:rsidRDefault="00446AA7" w:rsidP="00002B21">
            <w:pPr>
              <w:jc w:val="center"/>
              <w:rPr>
                <w:rFonts w:ascii="Cambria" w:eastAsia="Times New Roman" w:hAnsi="Cambria" w:cs="Times New Roman"/>
                <w:sz w:val="16"/>
                <w:szCs w:val="16"/>
              </w:rPr>
            </w:pPr>
          </w:p>
        </w:tc>
        <w:tc>
          <w:tcPr>
            <w:tcW w:w="565" w:type="pct"/>
            <w:tcBorders>
              <w:left w:val="nil"/>
              <w:bottom w:val="nil"/>
              <w:right w:val="nil"/>
            </w:tcBorders>
            <w:shd w:val="clear" w:color="auto" w:fill="auto"/>
            <w:vAlign w:val="center"/>
            <w:hideMark/>
          </w:tcPr>
          <w:p w14:paraId="07AB63C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551FE478" w14:textId="77777777" w:rsidR="00446AA7" w:rsidRPr="005370D6" w:rsidRDefault="00446AA7" w:rsidP="00002B21">
            <w:pPr>
              <w:jc w:val="center"/>
              <w:rPr>
                <w:rFonts w:ascii="Cambria" w:eastAsia="Times New Roman" w:hAnsi="Cambria" w:cs="Times New Roman"/>
                <w:b/>
                <w:bCs/>
                <w:sz w:val="16"/>
                <w:szCs w:val="16"/>
              </w:rPr>
            </w:pPr>
          </w:p>
        </w:tc>
      </w:tr>
      <w:tr w:rsidR="00446AA7" w:rsidRPr="00EC6110" w14:paraId="727D75AE"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07526D3B" w14:textId="77777777" w:rsidR="00446AA7" w:rsidRPr="00EC6110" w:rsidRDefault="00446AA7" w:rsidP="00002B21">
            <w:pPr>
              <w:jc w:val="center"/>
              <w:rPr>
                <w:rFonts w:ascii="Cambria" w:eastAsia="Times New Roman" w:hAnsi="Cambria" w:cs="Times New Roman"/>
                <w:sz w:val="16"/>
                <w:szCs w:val="16"/>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0352C15"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nil"/>
              <w:bottom w:val="single" w:sz="4" w:space="0" w:color="000000"/>
              <w:right w:val="single" w:sz="4" w:space="0" w:color="auto"/>
            </w:tcBorders>
            <w:shd w:val="clear" w:color="000000" w:fill="D9D9D9"/>
            <w:vAlign w:val="center"/>
            <w:hideMark/>
          </w:tcPr>
          <w:p w14:paraId="12E8C539"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06E2D9E7"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7CE2B9F"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B6C4158"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ΣΥΝΟΛΙΚΗ ΕΝΔΕΙΚΤΙΚΗ ΑΞΙΑ</w:t>
            </w:r>
          </w:p>
          <w:p w14:paraId="13139D12"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 (ΠΡΟ ΦΠΑ)</w:t>
            </w:r>
          </w:p>
        </w:tc>
      </w:tr>
      <w:tr w:rsidR="00446AA7" w:rsidRPr="005370D6" w14:paraId="7A55E5CB" w14:textId="77777777" w:rsidTr="00002B21">
        <w:trPr>
          <w:cantSplit/>
          <w:trHeight w:val="509"/>
        </w:trPr>
        <w:tc>
          <w:tcPr>
            <w:tcW w:w="178" w:type="pct"/>
            <w:vMerge/>
            <w:tcBorders>
              <w:top w:val="nil"/>
              <w:left w:val="nil"/>
              <w:bottom w:val="nil"/>
              <w:right w:val="nil"/>
            </w:tcBorders>
            <w:vAlign w:val="center"/>
            <w:hideMark/>
          </w:tcPr>
          <w:p w14:paraId="5218929D"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13BD7B5D"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nil"/>
              <w:bottom w:val="single" w:sz="4" w:space="0" w:color="000000"/>
              <w:right w:val="single" w:sz="4" w:space="0" w:color="auto"/>
            </w:tcBorders>
            <w:vAlign w:val="center"/>
            <w:hideMark/>
          </w:tcPr>
          <w:p w14:paraId="67324898"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000000"/>
              <w:right w:val="single" w:sz="4" w:space="0" w:color="auto"/>
            </w:tcBorders>
            <w:vAlign w:val="center"/>
            <w:hideMark/>
          </w:tcPr>
          <w:p w14:paraId="0F17D6B3"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20943E96"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7231C4C0" w14:textId="77777777" w:rsidR="00446AA7" w:rsidRPr="005370D6" w:rsidRDefault="00446AA7" w:rsidP="00002B21">
            <w:pPr>
              <w:rPr>
                <w:rFonts w:ascii="Cambria" w:eastAsia="Times New Roman" w:hAnsi="Cambria" w:cs="Times New Roman"/>
                <w:b/>
                <w:bCs/>
                <w:sz w:val="16"/>
                <w:szCs w:val="16"/>
              </w:rPr>
            </w:pPr>
          </w:p>
        </w:tc>
      </w:tr>
      <w:tr w:rsidR="00446AA7" w:rsidRPr="005370D6" w14:paraId="07B224B6" w14:textId="77777777" w:rsidTr="00002B21">
        <w:trPr>
          <w:cantSplit/>
          <w:trHeight w:val="20"/>
        </w:trPr>
        <w:tc>
          <w:tcPr>
            <w:tcW w:w="178" w:type="pct"/>
            <w:tcBorders>
              <w:top w:val="nil"/>
              <w:left w:val="nil"/>
              <w:bottom w:val="nil"/>
              <w:right w:val="nil"/>
            </w:tcBorders>
            <w:shd w:val="clear" w:color="auto" w:fill="auto"/>
            <w:vAlign w:val="center"/>
            <w:hideMark/>
          </w:tcPr>
          <w:p w14:paraId="4C5D9A40" w14:textId="77777777" w:rsidR="00446AA7" w:rsidRPr="005370D6" w:rsidRDefault="00446AA7" w:rsidP="00002B21">
            <w:pPr>
              <w:jc w:val="center"/>
              <w:rPr>
                <w:rFonts w:ascii="Cambria" w:eastAsia="Times New Roman" w:hAnsi="Cambria" w:cs="Times New Roman"/>
                <w:sz w:val="16"/>
                <w:szCs w:val="16"/>
              </w:rPr>
            </w:pPr>
          </w:p>
        </w:tc>
        <w:tc>
          <w:tcPr>
            <w:tcW w:w="3692" w:type="pct"/>
            <w:gridSpan w:val="3"/>
            <w:tcBorders>
              <w:top w:val="single" w:sz="4" w:space="0" w:color="auto"/>
              <w:left w:val="single" w:sz="4" w:space="0" w:color="auto"/>
              <w:bottom w:val="single" w:sz="4" w:space="0" w:color="auto"/>
              <w:right w:val="nil"/>
            </w:tcBorders>
            <w:shd w:val="clear" w:color="auto" w:fill="auto"/>
            <w:vAlign w:val="center"/>
            <w:hideMark/>
          </w:tcPr>
          <w:p w14:paraId="3DF36CAE" w14:textId="77777777" w:rsidR="00446AA7"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ΟΜΑΔΑ 5: ΔΙΑΦΟΡΑ ΕΡΓΑΛΕΙΑ ΚΑΙ ΕΙΔΗ ΚΑΘΑΡΙΟΤΗΤΑΣ, ΦΠΑ 24%</w:t>
            </w:r>
          </w:p>
          <w:p w14:paraId="3E9D2A79" w14:textId="77777777" w:rsidR="00446AA7" w:rsidRPr="005370D6" w:rsidRDefault="00446AA7" w:rsidP="00002B21">
            <w:pPr>
              <w:rPr>
                <w:rFonts w:ascii="Cambria" w:eastAsia="Times New Roman" w:hAnsi="Cambria" w:cs="Times New Roman"/>
                <w:b/>
                <w:bCs/>
                <w:sz w:val="16"/>
                <w:szCs w:val="16"/>
              </w:rPr>
            </w:pPr>
            <w:r w:rsidRPr="00A97753">
              <w:rPr>
                <w:rFonts w:asciiTheme="majorHAnsi" w:eastAsia="Times New Roman" w:hAnsiTheme="majorHAnsi" w:cs="Times New Roman"/>
                <w:b/>
                <w:bCs/>
                <w:sz w:val="16"/>
                <w:szCs w:val="16"/>
              </w:rPr>
              <w:t>CPV 39224000-8 – Σκούπες και βούρτσες και άλλα είδη διαφόρων τύπων</w:t>
            </w:r>
          </w:p>
        </w:tc>
        <w:tc>
          <w:tcPr>
            <w:tcW w:w="565" w:type="pct"/>
            <w:tcBorders>
              <w:top w:val="nil"/>
              <w:left w:val="nil"/>
              <w:bottom w:val="nil"/>
              <w:right w:val="nil"/>
            </w:tcBorders>
            <w:shd w:val="clear" w:color="auto" w:fill="auto"/>
            <w:vAlign w:val="center"/>
            <w:hideMark/>
          </w:tcPr>
          <w:p w14:paraId="2E7346F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nil"/>
              <w:right w:val="nil"/>
            </w:tcBorders>
            <w:shd w:val="clear" w:color="auto" w:fill="auto"/>
            <w:noWrap/>
            <w:vAlign w:val="center"/>
            <w:hideMark/>
          </w:tcPr>
          <w:p w14:paraId="17753D02" w14:textId="77777777" w:rsidR="00446AA7" w:rsidRPr="005370D6" w:rsidRDefault="00446AA7" w:rsidP="00002B21">
            <w:pPr>
              <w:jc w:val="center"/>
              <w:rPr>
                <w:rFonts w:ascii="Cambria" w:eastAsia="Times New Roman" w:hAnsi="Cambria" w:cs="Times New Roman"/>
                <w:sz w:val="16"/>
                <w:szCs w:val="16"/>
              </w:rPr>
            </w:pPr>
          </w:p>
        </w:tc>
      </w:tr>
      <w:tr w:rsidR="00446AA7" w:rsidRPr="005370D6" w14:paraId="4C981349"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7095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nil"/>
              <w:left w:val="nil"/>
              <w:bottom w:val="single" w:sz="4" w:space="0" w:color="auto"/>
              <w:right w:val="single" w:sz="4" w:space="0" w:color="auto"/>
            </w:tcBorders>
            <w:shd w:val="clear" w:color="auto" w:fill="auto"/>
            <w:vAlign w:val="center"/>
            <w:hideMark/>
          </w:tcPr>
          <w:p w14:paraId="526D7943"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ΣΦΟΥΓΓΑΡΑΚΙΑ ΠΙΑΤΩΝ 3 ΤΕΜ  με 2 όψεις</w:t>
            </w:r>
            <w:r w:rsidRPr="005370D6">
              <w:rPr>
                <w:rFonts w:ascii="Cambria" w:eastAsia="Times New Roman" w:hAnsi="Cambria" w:cs="Times New Roman"/>
                <w:sz w:val="16"/>
                <w:szCs w:val="16"/>
              </w:rPr>
              <w:t xml:space="preserve"> η μία με </w:t>
            </w:r>
            <w:proofErr w:type="spellStart"/>
            <w:r w:rsidRPr="005370D6">
              <w:rPr>
                <w:rFonts w:ascii="Cambria" w:eastAsia="Times New Roman" w:hAnsi="Cambria" w:cs="Times New Roman"/>
                <w:sz w:val="16"/>
                <w:szCs w:val="16"/>
              </w:rPr>
              <w:t>φίμπρα</w:t>
            </w:r>
            <w:proofErr w:type="spellEnd"/>
            <w:r w:rsidRPr="005370D6">
              <w:rPr>
                <w:rFonts w:ascii="Cambria" w:eastAsia="Times New Roman" w:hAnsi="Cambria" w:cs="Times New Roman"/>
                <w:sz w:val="16"/>
                <w:szCs w:val="16"/>
              </w:rPr>
              <w:t xml:space="preserve"> και σε διαστάσεις 15cmΧ10cmΧ2,5cm. </w:t>
            </w:r>
          </w:p>
        </w:tc>
        <w:tc>
          <w:tcPr>
            <w:tcW w:w="409" w:type="pct"/>
            <w:tcBorders>
              <w:top w:val="nil"/>
              <w:left w:val="nil"/>
              <w:bottom w:val="single" w:sz="4" w:space="0" w:color="auto"/>
              <w:right w:val="single" w:sz="4" w:space="0" w:color="auto"/>
            </w:tcBorders>
            <w:shd w:val="clear" w:color="auto" w:fill="auto"/>
            <w:vAlign w:val="center"/>
            <w:hideMark/>
          </w:tcPr>
          <w:p w14:paraId="4CD1DD7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A29640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364</w:t>
            </w:r>
          </w:p>
        </w:tc>
        <w:tc>
          <w:tcPr>
            <w:tcW w:w="565" w:type="pct"/>
            <w:tcBorders>
              <w:top w:val="single" w:sz="4" w:space="0" w:color="auto"/>
              <w:left w:val="nil"/>
              <w:bottom w:val="single" w:sz="4" w:space="0" w:color="auto"/>
              <w:right w:val="single" w:sz="4" w:space="0" w:color="auto"/>
            </w:tcBorders>
            <w:shd w:val="clear" w:color="auto" w:fill="auto"/>
            <w:vAlign w:val="center"/>
          </w:tcPr>
          <w:p w14:paraId="10EE9BC3"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2CDA450F"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CEFA325"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0128B24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w:t>
            </w:r>
          </w:p>
        </w:tc>
        <w:tc>
          <w:tcPr>
            <w:tcW w:w="2725" w:type="pct"/>
            <w:tcBorders>
              <w:top w:val="nil"/>
              <w:left w:val="nil"/>
              <w:bottom w:val="single" w:sz="4" w:space="0" w:color="auto"/>
              <w:right w:val="single" w:sz="4" w:space="0" w:color="auto"/>
            </w:tcBorders>
            <w:shd w:val="clear" w:color="auto" w:fill="auto"/>
            <w:vAlign w:val="center"/>
            <w:hideMark/>
          </w:tcPr>
          <w:p w14:paraId="114B668C"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ΠΑΝΑΚΙΑ ΓΕΝΙΚΗΣ ΧΡΗΣΗΣ, </w:t>
            </w:r>
            <w:r w:rsidRPr="005370D6">
              <w:rPr>
                <w:rFonts w:ascii="Cambria" w:eastAsia="Times New Roman" w:hAnsi="Cambria" w:cs="Times New Roman"/>
                <w:sz w:val="16"/>
                <w:szCs w:val="16"/>
              </w:rPr>
              <w:t xml:space="preserve">περίπου 40x40cm, με </w:t>
            </w:r>
            <w:proofErr w:type="spellStart"/>
            <w:r w:rsidRPr="005370D6">
              <w:rPr>
                <w:rFonts w:ascii="Cambria" w:eastAsia="Times New Roman" w:hAnsi="Cambria" w:cs="Times New Roman"/>
                <w:sz w:val="16"/>
                <w:szCs w:val="16"/>
              </w:rPr>
              <w:t>μικροΐνες</w:t>
            </w:r>
            <w:proofErr w:type="spellEnd"/>
          </w:p>
        </w:tc>
        <w:tc>
          <w:tcPr>
            <w:tcW w:w="409" w:type="pct"/>
            <w:tcBorders>
              <w:top w:val="nil"/>
              <w:left w:val="nil"/>
              <w:bottom w:val="single" w:sz="4" w:space="0" w:color="auto"/>
              <w:right w:val="single" w:sz="4" w:space="0" w:color="auto"/>
            </w:tcBorders>
            <w:shd w:val="clear" w:color="auto" w:fill="auto"/>
            <w:vAlign w:val="center"/>
            <w:hideMark/>
          </w:tcPr>
          <w:p w14:paraId="14A9B0C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CF0605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293</w:t>
            </w:r>
          </w:p>
        </w:tc>
        <w:tc>
          <w:tcPr>
            <w:tcW w:w="565" w:type="pct"/>
            <w:tcBorders>
              <w:top w:val="nil"/>
              <w:left w:val="nil"/>
              <w:bottom w:val="single" w:sz="4" w:space="0" w:color="auto"/>
              <w:right w:val="single" w:sz="4" w:space="0" w:color="auto"/>
            </w:tcBorders>
            <w:shd w:val="clear" w:color="auto" w:fill="auto"/>
            <w:vAlign w:val="center"/>
          </w:tcPr>
          <w:p w14:paraId="3CAC736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3ED3584F"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132F44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052911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3</w:t>
            </w:r>
          </w:p>
        </w:tc>
        <w:tc>
          <w:tcPr>
            <w:tcW w:w="2725" w:type="pct"/>
            <w:tcBorders>
              <w:top w:val="nil"/>
              <w:left w:val="nil"/>
              <w:bottom w:val="nil"/>
              <w:right w:val="nil"/>
            </w:tcBorders>
            <w:shd w:val="clear" w:color="auto" w:fill="auto"/>
            <w:vAlign w:val="center"/>
            <w:hideMark/>
          </w:tcPr>
          <w:p w14:paraId="1A95FB1A"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ΣΥΡΜΑΤΑΚΙ FIBRA </w:t>
            </w:r>
            <w:r w:rsidRPr="005370D6">
              <w:rPr>
                <w:rFonts w:ascii="Cambria" w:eastAsia="Times New Roman" w:hAnsi="Cambria" w:cs="Times New Roman"/>
                <w:sz w:val="16"/>
                <w:szCs w:val="16"/>
              </w:rPr>
              <w:t>μιας όψης, μεγάλης αντοχής και διαστάσεων 23 Χ 15cm</w:t>
            </w:r>
          </w:p>
        </w:tc>
        <w:tc>
          <w:tcPr>
            <w:tcW w:w="409" w:type="pct"/>
            <w:tcBorders>
              <w:top w:val="nil"/>
              <w:left w:val="single" w:sz="4" w:space="0" w:color="auto"/>
              <w:bottom w:val="single" w:sz="4" w:space="0" w:color="auto"/>
              <w:right w:val="single" w:sz="4" w:space="0" w:color="auto"/>
            </w:tcBorders>
            <w:shd w:val="clear" w:color="auto" w:fill="auto"/>
            <w:vAlign w:val="center"/>
            <w:hideMark/>
          </w:tcPr>
          <w:p w14:paraId="06CEC7B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45CFDAC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50</w:t>
            </w:r>
          </w:p>
        </w:tc>
        <w:tc>
          <w:tcPr>
            <w:tcW w:w="565" w:type="pct"/>
            <w:tcBorders>
              <w:top w:val="nil"/>
              <w:left w:val="nil"/>
              <w:bottom w:val="single" w:sz="4" w:space="0" w:color="auto"/>
              <w:right w:val="single" w:sz="4" w:space="0" w:color="auto"/>
            </w:tcBorders>
            <w:shd w:val="clear" w:color="auto" w:fill="auto"/>
            <w:vAlign w:val="center"/>
          </w:tcPr>
          <w:p w14:paraId="5209837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206929A"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879571D"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AD191C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4</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54D20DD4"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ΑΤΣΑΛΟΣΥΡΜΑ </w:t>
            </w:r>
            <w:proofErr w:type="spellStart"/>
            <w:r w:rsidRPr="005370D6">
              <w:rPr>
                <w:rFonts w:ascii="Cambria" w:eastAsia="Times New Roman" w:hAnsi="Cambria" w:cs="Times New Roman"/>
                <w:b/>
                <w:bCs/>
                <w:sz w:val="16"/>
                <w:szCs w:val="16"/>
              </w:rPr>
              <w:t>inox</w:t>
            </w:r>
            <w:proofErr w:type="spellEnd"/>
            <w:r w:rsidRPr="005370D6">
              <w:rPr>
                <w:rFonts w:ascii="Cambria" w:eastAsia="Times New Roman" w:hAnsi="Cambria" w:cs="Times New Roman"/>
                <w:sz w:val="16"/>
                <w:szCs w:val="16"/>
              </w:rPr>
              <w:t xml:space="preserve">, από ανοξείδωτο υλικό χοντρό (όχι σκληρό </w:t>
            </w:r>
            <w:proofErr w:type="spellStart"/>
            <w:r w:rsidRPr="005370D6">
              <w:rPr>
                <w:rFonts w:ascii="Cambria" w:eastAsia="Times New Roman" w:hAnsi="Cambria" w:cs="Times New Roman"/>
                <w:sz w:val="16"/>
                <w:szCs w:val="16"/>
              </w:rPr>
              <w:t>ατσαλόμαλλο</w:t>
            </w:r>
            <w:proofErr w:type="spellEnd"/>
            <w:r w:rsidRPr="005370D6">
              <w:rPr>
                <w:rFonts w:ascii="Cambria" w:eastAsia="Times New Roman" w:hAnsi="Cambria" w:cs="Times New Roman"/>
                <w:sz w:val="16"/>
                <w:szCs w:val="16"/>
              </w:rPr>
              <w:t>) για πλύσιμο πιάτων. Εξαιρετικής αντοχής, βάρους περίπου 40gr περίπου έκαστο. Συσκευασία με πλαστικό περίβλημα.</w:t>
            </w:r>
          </w:p>
        </w:tc>
        <w:tc>
          <w:tcPr>
            <w:tcW w:w="409" w:type="pct"/>
            <w:tcBorders>
              <w:top w:val="nil"/>
              <w:left w:val="nil"/>
              <w:bottom w:val="single" w:sz="4" w:space="0" w:color="auto"/>
              <w:right w:val="single" w:sz="4" w:space="0" w:color="auto"/>
            </w:tcBorders>
            <w:shd w:val="clear" w:color="auto" w:fill="auto"/>
            <w:vAlign w:val="center"/>
            <w:hideMark/>
          </w:tcPr>
          <w:p w14:paraId="1969612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single" w:sz="4" w:space="0" w:color="auto"/>
              <w:right w:val="single" w:sz="4" w:space="0" w:color="auto"/>
            </w:tcBorders>
            <w:shd w:val="clear" w:color="auto" w:fill="auto"/>
            <w:vAlign w:val="center"/>
            <w:hideMark/>
          </w:tcPr>
          <w:p w14:paraId="7AC0AE31"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86</w:t>
            </w:r>
          </w:p>
        </w:tc>
        <w:tc>
          <w:tcPr>
            <w:tcW w:w="565" w:type="pct"/>
            <w:tcBorders>
              <w:top w:val="nil"/>
              <w:left w:val="nil"/>
              <w:bottom w:val="single" w:sz="4" w:space="0" w:color="auto"/>
              <w:right w:val="single" w:sz="4" w:space="0" w:color="auto"/>
            </w:tcBorders>
            <w:shd w:val="clear" w:color="auto" w:fill="auto"/>
            <w:vAlign w:val="center"/>
          </w:tcPr>
          <w:p w14:paraId="4CE78144"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856E41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3B4400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120FF10B"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5</w:t>
            </w:r>
          </w:p>
        </w:tc>
        <w:tc>
          <w:tcPr>
            <w:tcW w:w="2725" w:type="pct"/>
            <w:tcBorders>
              <w:top w:val="nil"/>
              <w:left w:val="nil"/>
              <w:bottom w:val="single" w:sz="4" w:space="0" w:color="auto"/>
              <w:right w:val="single" w:sz="4" w:space="0" w:color="auto"/>
            </w:tcBorders>
            <w:shd w:val="clear" w:color="auto" w:fill="auto"/>
            <w:vAlign w:val="center"/>
            <w:hideMark/>
          </w:tcPr>
          <w:p w14:paraId="089EEFFE"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ΣΠΟΓΓΟΠΕΤΣΕΤΕΣ  </w:t>
            </w:r>
            <w:proofErr w:type="spellStart"/>
            <w:r w:rsidRPr="005370D6">
              <w:rPr>
                <w:rFonts w:ascii="Cambria" w:eastAsia="Times New Roman" w:hAnsi="Cambria" w:cs="Times New Roman"/>
                <w:b/>
                <w:bCs/>
                <w:sz w:val="16"/>
                <w:szCs w:val="16"/>
              </w:rPr>
              <w:t>No</w:t>
            </w:r>
            <w:proofErr w:type="spellEnd"/>
            <w:r w:rsidRPr="005370D6">
              <w:rPr>
                <w:rFonts w:ascii="Cambria" w:eastAsia="Times New Roman" w:hAnsi="Cambria" w:cs="Times New Roman"/>
                <w:b/>
                <w:bCs/>
                <w:sz w:val="16"/>
                <w:szCs w:val="16"/>
              </w:rPr>
              <w:t xml:space="preserve"> 3 (τύπου </w:t>
            </w:r>
            <w:proofErr w:type="spellStart"/>
            <w:r w:rsidRPr="005370D6">
              <w:rPr>
                <w:rFonts w:ascii="Cambria" w:eastAsia="Times New Roman" w:hAnsi="Cambria" w:cs="Times New Roman"/>
                <w:b/>
                <w:bCs/>
                <w:sz w:val="16"/>
                <w:szCs w:val="16"/>
              </w:rPr>
              <w:t>Vettex</w:t>
            </w:r>
            <w:proofErr w:type="spellEnd"/>
            <w:r w:rsidRPr="005370D6">
              <w:rPr>
                <w:rFonts w:ascii="Cambria" w:eastAsia="Times New Roman" w:hAnsi="Cambria" w:cs="Times New Roman"/>
                <w:b/>
                <w:bCs/>
                <w:sz w:val="16"/>
                <w:szCs w:val="16"/>
              </w:rPr>
              <w:t>)</w:t>
            </w:r>
            <w:r w:rsidRPr="005370D6">
              <w:rPr>
                <w:rFonts w:ascii="Cambria" w:eastAsia="Times New Roman" w:hAnsi="Cambria" w:cs="Times New Roman"/>
                <w:sz w:val="16"/>
                <w:szCs w:val="16"/>
              </w:rPr>
              <w:t>. Πετσέτες απορροφητικές κουζίνας με μεγάλη απορροφητικότητα, διαστάσεων 20cm x 30cm περίπου (</w:t>
            </w:r>
            <w:proofErr w:type="spellStart"/>
            <w:r w:rsidRPr="005370D6">
              <w:rPr>
                <w:rFonts w:ascii="Cambria" w:eastAsia="Times New Roman" w:hAnsi="Cambria" w:cs="Times New Roman"/>
                <w:sz w:val="16"/>
                <w:szCs w:val="16"/>
              </w:rPr>
              <w:t>Νο</w:t>
            </w:r>
            <w:proofErr w:type="spellEnd"/>
            <w:r w:rsidRPr="005370D6">
              <w:rPr>
                <w:rFonts w:ascii="Cambria" w:eastAsia="Times New Roman" w:hAnsi="Cambria" w:cs="Times New Roman"/>
                <w:sz w:val="16"/>
                <w:szCs w:val="16"/>
              </w:rPr>
              <w:t xml:space="preserve"> 3).</w:t>
            </w:r>
          </w:p>
        </w:tc>
        <w:tc>
          <w:tcPr>
            <w:tcW w:w="409" w:type="pct"/>
            <w:tcBorders>
              <w:top w:val="nil"/>
              <w:left w:val="nil"/>
              <w:bottom w:val="single" w:sz="4" w:space="0" w:color="auto"/>
              <w:right w:val="single" w:sz="4" w:space="0" w:color="auto"/>
            </w:tcBorders>
            <w:shd w:val="clear" w:color="auto" w:fill="auto"/>
            <w:noWrap/>
            <w:vAlign w:val="center"/>
            <w:hideMark/>
          </w:tcPr>
          <w:p w14:paraId="5469913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0F45EF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340</w:t>
            </w:r>
          </w:p>
        </w:tc>
        <w:tc>
          <w:tcPr>
            <w:tcW w:w="565" w:type="pct"/>
            <w:tcBorders>
              <w:top w:val="nil"/>
              <w:left w:val="nil"/>
              <w:bottom w:val="single" w:sz="4" w:space="0" w:color="auto"/>
              <w:right w:val="single" w:sz="4" w:space="0" w:color="auto"/>
            </w:tcBorders>
            <w:shd w:val="clear" w:color="auto" w:fill="auto"/>
            <w:vAlign w:val="center"/>
          </w:tcPr>
          <w:p w14:paraId="69ED0DB6"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633FE6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49F28A1"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508979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6</w:t>
            </w:r>
          </w:p>
        </w:tc>
        <w:tc>
          <w:tcPr>
            <w:tcW w:w="2725" w:type="pct"/>
            <w:tcBorders>
              <w:top w:val="nil"/>
              <w:left w:val="nil"/>
              <w:bottom w:val="nil"/>
              <w:right w:val="nil"/>
            </w:tcBorders>
            <w:shd w:val="clear" w:color="auto" w:fill="auto"/>
            <w:vAlign w:val="center"/>
            <w:hideMark/>
          </w:tcPr>
          <w:p w14:paraId="75AB85C4"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ΣΠΟΓΓΟΠΕΤΣΕΤΕΣ μεγάλων διαστάσεων (τύπου </w:t>
            </w:r>
            <w:proofErr w:type="spellStart"/>
            <w:r w:rsidRPr="005370D6">
              <w:rPr>
                <w:rFonts w:ascii="Cambria" w:eastAsia="Times New Roman" w:hAnsi="Cambria" w:cs="Times New Roman"/>
                <w:b/>
                <w:bCs/>
                <w:sz w:val="16"/>
                <w:szCs w:val="16"/>
              </w:rPr>
              <w:t>Vettex</w:t>
            </w:r>
            <w:proofErr w:type="spellEnd"/>
            <w:r w:rsidRPr="005370D6">
              <w:rPr>
                <w:rFonts w:ascii="Cambria" w:eastAsia="Times New Roman" w:hAnsi="Cambria" w:cs="Times New Roman"/>
                <w:b/>
                <w:bCs/>
                <w:sz w:val="16"/>
                <w:szCs w:val="16"/>
              </w:rPr>
              <w:t>)</w:t>
            </w:r>
            <w:r w:rsidRPr="005370D6">
              <w:rPr>
                <w:rFonts w:ascii="Cambria" w:eastAsia="Times New Roman" w:hAnsi="Cambria" w:cs="Times New Roman"/>
                <w:sz w:val="16"/>
                <w:szCs w:val="16"/>
              </w:rPr>
              <w:t>. Πετσέτες απορροφητικές κουζίνας με μεγάλη απορροφητικότητα, διαστάσεων περίπου 30 Χ 35cm περίπου.</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5037A63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TEM</w:t>
            </w:r>
          </w:p>
        </w:tc>
        <w:tc>
          <w:tcPr>
            <w:tcW w:w="558" w:type="pct"/>
            <w:tcBorders>
              <w:top w:val="nil"/>
              <w:left w:val="nil"/>
              <w:bottom w:val="single" w:sz="4" w:space="0" w:color="auto"/>
              <w:right w:val="single" w:sz="4" w:space="0" w:color="auto"/>
            </w:tcBorders>
            <w:shd w:val="clear" w:color="auto" w:fill="auto"/>
            <w:vAlign w:val="center"/>
            <w:hideMark/>
          </w:tcPr>
          <w:p w14:paraId="01F0691F"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180</w:t>
            </w:r>
          </w:p>
        </w:tc>
        <w:tc>
          <w:tcPr>
            <w:tcW w:w="565" w:type="pct"/>
            <w:tcBorders>
              <w:top w:val="nil"/>
              <w:left w:val="nil"/>
              <w:bottom w:val="single" w:sz="4" w:space="0" w:color="auto"/>
              <w:right w:val="single" w:sz="4" w:space="0" w:color="auto"/>
            </w:tcBorders>
            <w:shd w:val="clear" w:color="auto" w:fill="auto"/>
            <w:vAlign w:val="center"/>
          </w:tcPr>
          <w:p w14:paraId="7EFD7544"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C88BBF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C330FA2"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8E669A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7</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6A70ECBC"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ΣΠΟΓΓΟΠΕΤΣΕΤΕΣ  ρολό 14m. </w:t>
            </w:r>
            <w:r w:rsidRPr="005370D6">
              <w:rPr>
                <w:rFonts w:ascii="Cambria" w:eastAsia="Times New Roman" w:hAnsi="Cambria" w:cs="Times New Roman"/>
                <w:sz w:val="16"/>
                <w:szCs w:val="16"/>
              </w:rPr>
              <w:t xml:space="preserve">Πετσέτες απορροφητικές κουζίνας με μεγάλη απορροφητικότητα. </w:t>
            </w:r>
            <w:r w:rsidRPr="005370D6">
              <w:rPr>
                <w:rFonts w:ascii="Cambria" w:eastAsia="Times New Roman" w:hAnsi="Cambria" w:cs="Times New Roman"/>
                <w:b/>
                <w:bCs/>
                <w:sz w:val="16"/>
                <w:szCs w:val="16"/>
              </w:rPr>
              <w:t>Διαστάσεις 32cm Χ 14m.</w:t>
            </w:r>
          </w:p>
        </w:tc>
        <w:tc>
          <w:tcPr>
            <w:tcW w:w="409" w:type="pct"/>
            <w:tcBorders>
              <w:top w:val="nil"/>
              <w:left w:val="nil"/>
              <w:bottom w:val="single" w:sz="4" w:space="0" w:color="auto"/>
              <w:right w:val="single" w:sz="4" w:space="0" w:color="auto"/>
            </w:tcBorders>
            <w:shd w:val="clear" w:color="auto" w:fill="auto"/>
            <w:noWrap/>
            <w:vAlign w:val="center"/>
            <w:hideMark/>
          </w:tcPr>
          <w:p w14:paraId="0936CEC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16A85489"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33</w:t>
            </w:r>
          </w:p>
        </w:tc>
        <w:tc>
          <w:tcPr>
            <w:tcW w:w="565" w:type="pct"/>
            <w:tcBorders>
              <w:top w:val="nil"/>
              <w:left w:val="nil"/>
              <w:bottom w:val="single" w:sz="4" w:space="0" w:color="auto"/>
              <w:right w:val="single" w:sz="4" w:space="0" w:color="auto"/>
            </w:tcBorders>
            <w:shd w:val="clear" w:color="auto" w:fill="auto"/>
            <w:vAlign w:val="center"/>
          </w:tcPr>
          <w:p w14:paraId="52BFB8E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024508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5463A07"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DEB8E9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8</w:t>
            </w:r>
          </w:p>
        </w:tc>
        <w:tc>
          <w:tcPr>
            <w:tcW w:w="2725" w:type="pct"/>
            <w:tcBorders>
              <w:top w:val="nil"/>
              <w:left w:val="nil"/>
              <w:bottom w:val="single" w:sz="4" w:space="0" w:color="auto"/>
              <w:right w:val="single" w:sz="4" w:space="0" w:color="auto"/>
            </w:tcBorders>
            <w:shd w:val="clear" w:color="auto" w:fill="auto"/>
            <w:vAlign w:val="center"/>
            <w:hideMark/>
          </w:tcPr>
          <w:p w14:paraId="10CA47C5"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ΣΚΟΥΠΑ ΒΕΝΤΑΛΙΑ ΜΕΓΑΛΗ.</w:t>
            </w:r>
          </w:p>
        </w:tc>
        <w:tc>
          <w:tcPr>
            <w:tcW w:w="409" w:type="pct"/>
            <w:tcBorders>
              <w:top w:val="nil"/>
              <w:left w:val="nil"/>
              <w:bottom w:val="single" w:sz="4" w:space="0" w:color="auto"/>
              <w:right w:val="single" w:sz="4" w:space="0" w:color="auto"/>
            </w:tcBorders>
            <w:shd w:val="clear" w:color="auto" w:fill="auto"/>
            <w:noWrap/>
            <w:vAlign w:val="center"/>
            <w:hideMark/>
          </w:tcPr>
          <w:p w14:paraId="3B300F4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3DC7184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22</w:t>
            </w:r>
          </w:p>
        </w:tc>
        <w:tc>
          <w:tcPr>
            <w:tcW w:w="565" w:type="pct"/>
            <w:tcBorders>
              <w:top w:val="nil"/>
              <w:left w:val="nil"/>
              <w:bottom w:val="single" w:sz="4" w:space="0" w:color="auto"/>
              <w:right w:val="single" w:sz="4" w:space="0" w:color="auto"/>
            </w:tcBorders>
            <w:shd w:val="clear" w:color="auto" w:fill="auto"/>
            <w:vAlign w:val="center"/>
          </w:tcPr>
          <w:p w14:paraId="19FAE41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90DE63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F894FF0"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22CFB2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9</w:t>
            </w:r>
          </w:p>
        </w:tc>
        <w:tc>
          <w:tcPr>
            <w:tcW w:w="2725" w:type="pct"/>
            <w:tcBorders>
              <w:top w:val="nil"/>
              <w:left w:val="nil"/>
              <w:bottom w:val="single" w:sz="4" w:space="0" w:color="auto"/>
              <w:right w:val="single" w:sz="4" w:space="0" w:color="auto"/>
            </w:tcBorders>
            <w:shd w:val="clear" w:color="auto" w:fill="auto"/>
            <w:vAlign w:val="center"/>
            <w:hideMark/>
          </w:tcPr>
          <w:p w14:paraId="72ABF47C"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ΣΚΟΥΠΑ ΠΛΑΣΤΙΚΗ 32- 34 </w:t>
            </w:r>
            <w:proofErr w:type="spellStart"/>
            <w:r w:rsidRPr="005370D6">
              <w:rPr>
                <w:rFonts w:ascii="Cambria" w:eastAsia="Times New Roman" w:hAnsi="Cambria" w:cs="Times New Roman"/>
                <w:sz w:val="16"/>
                <w:szCs w:val="16"/>
              </w:rPr>
              <w:t>cm</w:t>
            </w:r>
            <w:proofErr w:type="spellEnd"/>
            <w:r w:rsidRPr="005370D6">
              <w:rPr>
                <w:rFonts w:ascii="Cambria" w:eastAsia="Times New Roman" w:hAnsi="Cambria" w:cs="Times New Roman"/>
                <w:sz w:val="16"/>
                <w:szCs w:val="16"/>
              </w:rPr>
              <w:t xml:space="preserve"> πλάτος, με κοντάρι 1.3m (με απόκλιση +/- 10%).</w:t>
            </w:r>
          </w:p>
        </w:tc>
        <w:tc>
          <w:tcPr>
            <w:tcW w:w="409" w:type="pct"/>
            <w:tcBorders>
              <w:top w:val="nil"/>
              <w:left w:val="nil"/>
              <w:bottom w:val="single" w:sz="4" w:space="0" w:color="auto"/>
              <w:right w:val="single" w:sz="4" w:space="0" w:color="auto"/>
            </w:tcBorders>
            <w:shd w:val="clear" w:color="auto" w:fill="auto"/>
            <w:vAlign w:val="center"/>
            <w:hideMark/>
          </w:tcPr>
          <w:p w14:paraId="49CF39C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DE83D2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79</w:t>
            </w:r>
          </w:p>
        </w:tc>
        <w:tc>
          <w:tcPr>
            <w:tcW w:w="565" w:type="pct"/>
            <w:tcBorders>
              <w:top w:val="nil"/>
              <w:left w:val="nil"/>
              <w:bottom w:val="single" w:sz="4" w:space="0" w:color="auto"/>
              <w:right w:val="single" w:sz="4" w:space="0" w:color="auto"/>
            </w:tcBorders>
            <w:shd w:val="clear" w:color="auto" w:fill="auto"/>
            <w:vAlign w:val="center"/>
          </w:tcPr>
          <w:p w14:paraId="417F651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F565F0D"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25BD509"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11CC785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10</w:t>
            </w:r>
          </w:p>
        </w:tc>
        <w:tc>
          <w:tcPr>
            <w:tcW w:w="2725" w:type="pct"/>
            <w:tcBorders>
              <w:top w:val="nil"/>
              <w:left w:val="nil"/>
              <w:bottom w:val="single" w:sz="4" w:space="0" w:color="auto"/>
              <w:right w:val="single" w:sz="4" w:space="0" w:color="auto"/>
            </w:tcBorders>
            <w:shd w:val="clear" w:color="auto" w:fill="auto"/>
            <w:vAlign w:val="center"/>
            <w:hideMark/>
          </w:tcPr>
          <w:p w14:paraId="6C316663"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ΣΚΟΥΠΑ ΜΑΓΝΗΤΙΚΗ. </w:t>
            </w:r>
            <w:r w:rsidRPr="005370D6">
              <w:rPr>
                <w:rFonts w:ascii="Cambria" w:eastAsia="Times New Roman" w:hAnsi="Cambria" w:cs="Times New Roman"/>
                <w:sz w:val="16"/>
                <w:szCs w:val="16"/>
              </w:rPr>
              <w:t>Σκούπα μαγνητική με τρίχα (διπλή) από συνθετικό για να συγκρατεί τα σωματίδια σκόνης, οικιακής χρήσης Α' ποιότητας.</w:t>
            </w:r>
          </w:p>
        </w:tc>
        <w:tc>
          <w:tcPr>
            <w:tcW w:w="409" w:type="pct"/>
            <w:tcBorders>
              <w:top w:val="nil"/>
              <w:left w:val="nil"/>
              <w:bottom w:val="single" w:sz="4" w:space="0" w:color="auto"/>
              <w:right w:val="single" w:sz="4" w:space="0" w:color="auto"/>
            </w:tcBorders>
            <w:shd w:val="clear" w:color="auto" w:fill="auto"/>
            <w:noWrap/>
            <w:vAlign w:val="center"/>
            <w:hideMark/>
          </w:tcPr>
          <w:p w14:paraId="3E31DA6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1995682F"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13</w:t>
            </w:r>
          </w:p>
        </w:tc>
        <w:tc>
          <w:tcPr>
            <w:tcW w:w="565" w:type="pct"/>
            <w:tcBorders>
              <w:top w:val="nil"/>
              <w:left w:val="nil"/>
              <w:bottom w:val="single" w:sz="4" w:space="0" w:color="auto"/>
              <w:right w:val="single" w:sz="4" w:space="0" w:color="auto"/>
            </w:tcBorders>
            <w:shd w:val="clear" w:color="auto" w:fill="auto"/>
            <w:vAlign w:val="center"/>
          </w:tcPr>
          <w:p w14:paraId="13CA8BB9"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5C5EF7F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8F2DC5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808A25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11</w:t>
            </w:r>
          </w:p>
        </w:tc>
        <w:tc>
          <w:tcPr>
            <w:tcW w:w="2725" w:type="pct"/>
            <w:tcBorders>
              <w:top w:val="nil"/>
              <w:left w:val="nil"/>
              <w:bottom w:val="single" w:sz="4" w:space="0" w:color="auto"/>
              <w:right w:val="single" w:sz="4" w:space="0" w:color="auto"/>
            </w:tcBorders>
            <w:shd w:val="clear" w:color="auto" w:fill="auto"/>
            <w:vAlign w:val="center"/>
            <w:hideMark/>
          </w:tcPr>
          <w:p w14:paraId="5E48EF45"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ΣΦΟΥΓΓΑΡΙΣΤΡΑ ANTAΛΛΑΚΤΙΚΟ ΚΕΦΑΛΗ ΑΠΟΡΟΦΗΤΙΚΗ 120 </w:t>
            </w:r>
            <w:proofErr w:type="spellStart"/>
            <w:r w:rsidRPr="005370D6">
              <w:rPr>
                <w:rFonts w:ascii="Cambria" w:eastAsia="Times New Roman" w:hAnsi="Cambria" w:cs="Times New Roman"/>
                <w:b/>
                <w:bCs/>
                <w:sz w:val="16"/>
                <w:szCs w:val="16"/>
              </w:rPr>
              <w:t>gr</w:t>
            </w:r>
            <w:proofErr w:type="spellEnd"/>
            <w:r w:rsidRPr="005370D6">
              <w:rPr>
                <w:rFonts w:ascii="Cambria" w:eastAsia="Times New Roman" w:hAnsi="Cambria" w:cs="Times New Roman"/>
                <w:b/>
                <w:bCs/>
                <w:sz w:val="16"/>
                <w:szCs w:val="16"/>
              </w:rPr>
              <w:t xml:space="preserve">. </w:t>
            </w:r>
            <w:r w:rsidRPr="005370D6">
              <w:rPr>
                <w:rFonts w:ascii="Cambria" w:eastAsia="Times New Roman" w:hAnsi="Cambria" w:cs="Times New Roman"/>
                <w:sz w:val="16"/>
                <w:szCs w:val="16"/>
              </w:rPr>
              <w:t xml:space="preserve"> Σφουγγαρίστρα τύπου </w:t>
            </w:r>
            <w:proofErr w:type="spellStart"/>
            <w:r w:rsidRPr="005370D6">
              <w:rPr>
                <w:rFonts w:ascii="Cambria" w:eastAsia="Times New Roman" w:hAnsi="Cambria" w:cs="Times New Roman"/>
                <w:sz w:val="16"/>
                <w:szCs w:val="16"/>
              </w:rPr>
              <w:t>vettex</w:t>
            </w:r>
            <w:proofErr w:type="spellEnd"/>
            <w:r w:rsidRPr="005370D6">
              <w:rPr>
                <w:rFonts w:ascii="Cambria" w:eastAsia="Times New Roman" w:hAnsi="Cambria" w:cs="Times New Roman"/>
                <w:sz w:val="16"/>
                <w:szCs w:val="16"/>
              </w:rPr>
              <w:t>. Να μην αφήνει χνούδια κατά την τη χρήση της και να έχει μεγάλη απορροφητικότητα. Μέγεθος μεγάλη.</w:t>
            </w:r>
          </w:p>
        </w:tc>
        <w:tc>
          <w:tcPr>
            <w:tcW w:w="409" w:type="pct"/>
            <w:tcBorders>
              <w:top w:val="nil"/>
              <w:left w:val="nil"/>
              <w:bottom w:val="single" w:sz="4" w:space="0" w:color="auto"/>
              <w:right w:val="single" w:sz="4" w:space="0" w:color="auto"/>
            </w:tcBorders>
            <w:shd w:val="clear" w:color="auto" w:fill="auto"/>
            <w:vAlign w:val="center"/>
            <w:hideMark/>
          </w:tcPr>
          <w:p w14:paraId="2F101A1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17C586A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54</w:t>
            </w:r>
          </w:p>
        </w:tc>
        <w:tc>
          <w:tcPr>
            <w:tcW w:w="565" w:type="pct"/>
            <w:tcBorders>
              <w:top w:val="nil"/>
              <w:left w:val="nil"/>
              <w:bottom w:val="single" w:sz="4" w:space="0" w:color="auto"/>
              <w:right w:val="single" w:sz="4" w:space="0" w:color="auto"/>
            </w:tcBorders>
            <w:shd w:val="clear" w:color="auto" w:fill="auto"/>
            <w:vAlign w:val="center"/>
          </w:tcPr>
          <w:p w14:paraId="0FCC55AB"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CFF4B27"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E44495E"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7FB4F17"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12</w:t>
            </w:r>
          </w:p>
        </w:tc>
        <w:tc>
          <w:tcPr>
            <w:tcW w:w="2725" w:type="pct"/>
            <w:tcBorders>
              <w:top w:val="nil"/>
              <w:left w:val="nil"/>
              <w:bottom w:val="single" w:sz="4" w:space="0" w:color="auto"/>
              <w:right w:val="single" w:sz="4" w:space="0" w:color="auto"/>
            </w:tcBorders>
            <w:shd w:val="clear" w:color="auto" w:fill="auto"/>
            <w:vAlign w:val="center"/>
            <w:hideMark/>
          </w:tcPr>
          <w:p w14:paraId="7F16179E"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ΣΦΟΥΓΓΑΡΙΣΤΡΑ  ΚΟΡΔΟΝΙ ΑΣΠΡΗ ΜΕ ΚΑΛΥΚΑ ΒΑΜΒΑΚΕΡΗ 240 </w:t>
            </w:r>
            <w:proofErr w:type="spellStart"/>
            <w:r w:rsidRPr="005370D6">
              <w:rPr>
                <w:rFonts w:ascii="Cambria" w:eastAsia="Times New Roman" w:hAnsi="Cambria" w:cs="Times New Roman"/>
                <w:b/>
                <w:bCs/>
                <w:sz w:val="16"/>
                <w:szCs w:val="16"/>
              </w:rPr>
              <w:t>gr</w:t>
            </w:r>
            <w:proofErr w:type="spellEnd"/>
            <w:r w:rsidRPr="005370D6">
              <w:rPr>
                <w:rFonts w:ascii="Cambria" w:eastAsia="Times New Roman" w:hAnsi="Cambria" w:cs="Times New Roman"/>
                <w:b/>
                <w:bCs/>
                <w:sz w:val="16"/>
                <w:szCs w:val="16"/>
              </w:rPr>
              <w:t xml:space="preserve">. </w:t>
            </w:r>
            <w:r w:rsidRPr="005370D6">
              <w:rPr>
                <w:rFonts w:ascii="Cambria" w:eastAsia="Times New Roman" w:hAnsi="Cambria" w:cs="Times New Roman"/>
                <w:sz w:val="16"/>
                <w:szCs w:val="16"/>
              </w:rPr>
              <w:t>Να μην αφήνει χνούδια κατά την τη χρήση της και να έχει μεγάλη απορροφητικότητα. Μέγεθος μεγάλη.</w:t>
            </w:r>
          </w:p>
        </w:tc>
        <w:tc>
          <w:tcPr>
            <w:tcW w:w="409" w:type="pct"/>
            <w:tcBorders>
              <w:top w:val="nil"/>
              <w:left w:val="nil"/>
              <w:bottom w:val="single" w:sz="4" w:space="0" w:color="auto"/>
              <w:right w:val="single" w:sz="4" w:space="0" w:color="auto"/>
            </w:tcBorders>
            <w:shd w:val="clear" w:color="auto" w:fill="auto"/>
            <w:vAlign w:val="center"/>
            <w:hideMark/>
          </w:tcPr>
          <w:p w14:paraId="0D9508C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97D8D6F"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19</w:t>
            </w:r>
          </w:p>
        </w:tc>
        <w:tc>
          <w:tcPr>
            <w:tcW w:w="565" w:type="pct"/>
            <w:tcBorders>
              <w:top w:val="nil"/>
              <w:left w:val="nil"/>
              <w:bottom w:val="single" w:sz="4" w:space="0" w:color="auto"/>
              <w:right w:val="single" w:sz="4" w:space="0" w:color="auto"/>
            </w:tcBorders>
            <w:shd w:val="clear" w:color="auto" w:fill="auto"/>
            <w:vAlign w:val="center"/>
          </w:tcPr>
          <w:p w14:paraId="50A7B37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C9BC0E7"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9AE2F08"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CBF60C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13</w:t>
            </w:r>
          </w:p>
        </w:tc>
        <w:tc>
          <w:tcPr>
            <w:tcW w:w="2725" w:type="pct"/>
            <w:tcBorders>
              <w:top w:val="nil"/>
              <w:left w:val="nil"/>
              <w:bottom w:val="single" w:sz="4" w:space="0" w:color="auto"/>
              <w:right w:val="single" w:sz="4" w:space="0" w:color="auto"/>
            </w:tcBorders>
            <w:shd w:val="clear" w:color="auto" w:fill="auto"/>
            <w:vAlign w:val="center"/>
            <w:hideMark/>
          </w:tcPr>
          <w:p w14:paraId="04EFC281"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ΣΦΟΥΓΓΑΡΙΣΤΡΕΣ ΓΙΓΑΣ ΒΙΔΩΤΗ</w:t>
            </w:r>
            <w:r w:rsidRPr="005370D6">
              <w:rPr>
                <w:rFonts w:ascii="Cambria" w:eastAsia="Times New Roman" w:hAnsi="Cambria" w:cs="Times New Roman"/>
                <w:sz w:val="16"/>
                <w:szCs w:val="16"/>
              </w:rPr>
              <w:t xml:space="preserve"> από ύφασμα απορροφητικό  </w:t>
            </w:r>
            <w:r w:rsidRPr="005370D6">
              <w:rPr>
                <w:rFonts w:ascii="Cambria" w:eastAsia="Times New Roman" w:hAnsi="Cambria" w:cs="Times New Roman"/>
                <w:b/>
                <w:bCs/>
                <w:sz w:val="16"/>
                <w:szCs w:val="16"/>
              </w:rPr>
              <w:t xml:space="preserve">(τύπου </w:t>
            </w:r>
            <w:proofErr w:type="spellStart"/>
            <w:r w:rsidRPr="005370D6">
              <w:rPr>
                <w:rFonts w:ascii="Cambria" w:eastAsia="Times New Roman" w:hAnsi="Cambria" w:cs="Times New Roman"/>
                <w:b/>
                <w:bCs/>
                <w:sz w:val="16"/>
                <w:szCs w:val="16"/>
              </w:rPr>
              <w:t>vettex</w:t>
            </w:r>
            <w:proofErr w:type="spellEnd"/>
            <w:r w:rsidRPr="005370D6">
              <w:rPr>
                <w:rFonts w:ascii="Cambria" w:eastAsia="Times New Roman" w:hAnsi="Cambria" w:cs="Times New Roman"/>
                <w:b/>
                <w:bCs/>
                <w:sz w:val="16"/>
                <w:szCs w:val="16"/>
              </w:rPr>
              <w:t>) ΜΕ ΚΟΝΤΑΡΙ</w:t>
            </w:r>
            <w:r w:rsidRPr="005370D6">
              <w:rPr>
                <w:rFonts w:ascii="Cambria" w:eastAsia="Times New Roman" w:hAnsi="Cambria" w:cs="Times New Roman"/>
                <w:sz w:val="16"/>
                <w:szCs w:val="16"/>
              </w:rPr>
              <w:t>. Να μην αφήνει χνούδια κατά την τη χρήση της και να έχει μεγάλη απορροφητικότητα. Μέγεθος μεγάλη.</w:t>
            </w:r>
          </w:p>
        </w:tc>
        <w:tc>
          <w:tcPr>
            <w:tcW w:w="409" w:type="pct"/>
            <w:tcBorders>
              <w:top w:val="nil"/>
              <w:left w:val="nil"/>
              <w:bottom w:val="single" w:sz="4" w:space="0" w:color="auto"/>
              <w:right w:val="single" w:sz="4" w:space="0" w:color="auto"/>
            </w:tcBorders>
            <w:shd w:val="clear" w:color="auto" w:fill="auto"/>
            <w:vAlign w:val="center"/>
            <w:hideMark/>
          </w:tcPr>
          <w:p w14:paraId="7D05820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75A95C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104</w:t>
            </w:r>
          </w:p>
        </w:tc>
        <w:tc>
          <w:tcPr>
            <w:tcW w:w="565" w:type="pct"/>
            <w:tcBorders>
              <w:top w:val="nil"/>
              <w:left w:val="nil"/>
              <w:bottom w:val="single" w:sz="4" w:space="0" w:color="auto"/>
              <w:right w:val="single" w:sz="4" w:space="0" w:color="auto"/>
            </w:tcBorders>
            <w:shd w:val="clear" w:color="auto" w:fill="auto"/>
            <w:vAlign w:val="center"/>
          </w:tcPr>
          <w:p w14:paraId="493176C5"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9A63E3C"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08D029B"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A4F185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14</w:t>
            </w:r>
          </w:p>
        </w:tc>
        <w:tc>
          <w:tcPr>
            <w:tcW w:w="2725" w:type="pct"/>
            <w:tcBorders>
              <w:top w:val="nil"/>
              <w:left w:val="nil"/>
              <w:bottom w:val="single" w:sz="4" w:space="0" w:color="auto"/>
              <w:right w:val="single" w:sz="4" w:space="0" w:color="auto"/>
            </w:tcBorders>
            <w:shd w:val="clear" w:color="auto" w:fill="auto"/>
            <w:vAlign w:val="center"/>
            <w:hideMark/>
          </w:tcPr>
          <w:p w14:paraId="076520DE"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ΣΦΟΥΓΓΑΡΙΣΤΡΕΣ  ΓΙΓΑΣ ΕΠΑΓΕΛΜΑΤΙΚΕΣ 400 </w:t>
            </w:r>
            <w:proofErr w:type="spellStart"/>
            <w:r w:rsidRPr="005370D6">
              <w:rPr>
                <w:rFonts w:ascii="Cambria" w:eastAsia="Times New Roman" w:hAnsi="Cambria" w:cs="Times New Roman"/>
                <w:b/>
                <w:bCs/>
                <w:sz w:val="16"/>
                <w:szCs w:val="16"/>
              </w:rPr>
              <w:t>gr</w:t>
            </w:r>
            <w:proofErr w:type="spellEnd"/>
            <w:r w:rsidRPr="005370D6">
              <w:rPr>
                <w:rFonts w:ascii="Cambria" w:eastAsia="Times New Roman" w:hAnsi="Cambria" w:cs="Times New Roman"/>
                <w:b/>
                <w:bCs/>
                <w:sz w:val="16"/>
                <w:szCs w:val="16"/>
              </w:rPr>
              <w:t xml:space="preserve">. </w:t>
            </w:r>
            <w:r w:rsidRPr="005370D6">
              <w:rPr>
                <w:rFonts w:ascii="Cambria" w:eastAsia="Times New Roman" w:hAnsi="Cambria" w:cs="Times New Roman"/>
                <w:sz w:val="16"/>
                <w:szCs w:val="16"/>
              </w:rPr>
              <w:t xml:space="preserve">Ανταλλακτικό για κοντάρι ΜΕ ΚΛΙΠΣ. Από ύφασμα απορροφητικό η νημάτινη βαμβακερή </w:t>
            </w:r>
            <w:r w:rsidRPr="005370D6">
              <w:rPr>
                <w:rFonts w:ascii="Cambria" w:eastAsia="Times New Roman" w:hAnsi="Cambria" w:cs="Times New Roman"/>
                <w:b/>
                <w:bCs/>
                <w:sz w:val="16"/>
                <w:szCs w:val="16"/>
              </w:rPr>
              <w:t xml:space="preserve"> 400gr.</w:t>
            </w:r>
          </w:p>
        </w:tc>
        <w:tc>
          <w:tcPr>
            <w:tcW w:w="409" w:type="pct"/>
            <w:tcBorders>
              <w:top w:val="nil"/>
              <w:left w:val="nil"/>
              <w:bottom w:val="single" w:sz="4" w:space="0" w:color="auto"/>
              <w:right w:val="single" w:sz="4" w:space="0" w:color="auto"/>
            </w:tcBorders>
            <w:shd w:val="clear" w:color="auto" w:fill="auto"/>
            <w:vAlign w:val="center"/>
            <w:hideMark/>
          </w:tcPr>
          <w:p w14:paraId="4DAA89AA"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2700E4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60</w:t>
            </w:r>
          </w:p>
        </w:tc>
        <w:tc>
          <w:tcPr>
            <w:tcW w:w="565" w:type="pct"/>
            <w:tcBorders>
              <w:top w:val="nil"/>
              <w:left w:val="nil"/>
              <w:bottom w:val="single" w:sz="4" w:space="0" w:color="auto"/>
              <w:right w:val="single" w:sz="4" w:space="0" w:color="auto"/>
            </w:tcBorders>
            <w:shd w:val="clear" w:color="auto" w:fill="auto"/>
            <w:vAlign w:val="center"/>
          </w:tcPr>
          <w:p w14:paraId="3FDFC91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732BD1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8AD7587"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9D9A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15</w:t>
            </w:r>
          </w:p>
        </w:tc>
        <w:tc>
          <w:tcPr>
            <w:tcW w:w="27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110590"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ΚΟΝΤΑΡΙ ΣΚΟΥΠΑΣ ΠΛΑΣΤΙΚΗΣ ΑΠΛΟ</w:t>
            </w:r>
            <w:r w:rsidRPr="005370D6">
              <w:rPr>
                <w:rFonts w:ascii="Cambria" w:eastAsia="Times New Roman" w:hAnsi="Cambria" w:cs="Times New Roman"/>
                <w:sz w:val="16"/>
                <w:szCs w:val="16"/>
              </w:rPr>
              <w:t>. Κοντάρι απλό μεταλλικό</w:t>
            </w:r>
            <w:r w:rsidRPr="005370D6">
              <w:rPr>
                <w:rFonts w:ascii="Cambria" w:eastAsia="Times New Roman" w:hAnsi="Cambria" w:cs="Times New Roman"/>
                <w:b/>
                <w:bCs/>
                <w:sz w:val="16"/>
                <w:szCs w:val="16"/>
              </w:rPr>
              <w:t xml:space="preserve"> 130εκ περίπου.</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0F29D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C6319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12</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1D6874B3"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4B51B58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5BB35BB"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2771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16</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51F65EE"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ΚΟΝΤΑΡΙ ΣΚΟΥΠΑΣ ΑΛΟΥΜΙΝΙΟΥ 1,25m.</w:t>
            </w:r>
            <w:r w:rsidRPr="005370D6">
              <w:rPr>
                <w:rFonts w:ascii="Cambria" w:eastAsia="Times New Roman" w:hAnsi="Cambria" w:cs="Times New Roman"/>
                <w:sz w:val="16"/>
                <w:szCs w:val="16"/>
              </w:rPr>
              <w:t xml:space="preserve"> Κοντάρια από αλουμίνιο.</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7096144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4893F5A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25</w:t>
            </w:r>
          </w:p>
        </w:tc>
        <w:tc>
          <w:tcPr>
            <w:tcW w:w="565" w:type="pct"/>
            <w:tcBorders>
              <w:top w:val="single" w:sz="4" w:space="0" w:color="auto"/>
              <w:left w:val="nil"/>
              <w:bottom w:val="single" w:sz="4" w:space="0" w:color="auto"/>
              <w:right w:val="single" w:sz="4" w:space="0" w:color="auto"/>
            </w:tcBorders>
            <w:shd w:val="clear" w:color="auto" w:fill="auto"/>
            <w:vAlign w:val="center"/>
          </w:tcPr>
          <w:p w14:paraId="6F44D59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3EC4248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7627BD68"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A08E7C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17</w:t>
            </w:r>
          </w:p>
        </w:tc>
        <w:tc>
          <w:tcPr>
            <w:tcW w:w="2725" w:type="pct"/>
            <w:tcBorders>
              <w:top w:val="nil"/>
              <w:left w:val="nil"/>
              <w:bottom w:val="single" w:sz="4" w:space="0" w:color="auto"/>
              <w:right w:val="single" w:sz="4" w:space="0" w:color="auto"/>
            </w:tcBorders>
            <w:shd w:val="clear" w:color="auto" w:fill="auto"/>
            <w:vAlign w:val="center"/>
            <w:hideMark/>
          </w:tcPr>
          <w:p w14:paraId="42AFA005"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ΚΟΝΤΑΡΙ ΑΛΟΥΜΙΝΙΟΥ 1,2-1,3μ  </w:t>
            </w:r>
            <w:r w:rsidRPr="005370D6">
              <w:rPr>
                <w:rFonts w:ascii="Cambria" w:eastAsia="Times New Roman" w:hAnsi="Cambria" w:cs="Times New Roman"/>
                <w:sz w:val="16"/>
                <w:szCs w:val="16"/>
              </w:rPr>
              <w:t xml:space="preserve">για επαγγελματικές σφουγγαρίστρες (με </w:t>
            </w:r>
            <w:proofErr w:type="spellStart"/>
            <w:r w:rsidRPr="005370D6">
              <w:rPr>
                <w:rFonts w:ascii="Cambria" w:eastAsia="Times New Roman" w:hAnsi="Cambria" w:cs="Times New Roman"/>
                <w:sz w:val="16"/>
                <w:szCs w:val="16"/>
              </w:rPr>
              <w:t>κλιπς</w:t>
            </w:r>
            <w:proofErr w:type="spellEnd"/>
            <w:r w:rsidRPr="005370D6">
              <w:rPr>
                <w:rFonts w:ascii="Cambria" w:eastAsia="Times New Roman" w:hAnsi="Cambria" w:cs="Times New Roman"/>
                <w:sz w:val="16"/>
                <w:szCs w:val="16"/>
              </w:rPr>
              <w:t>).</w:t>
            </w:r>
          </w:p>
        </w:tc>
        <w:tc>
          <w:tcPr>
            <w:tcW w:w="409" w:type="pct"/>
            <w:tcBorders>
              <w:top w:val="nil"/>
              <w:left w:val="nil"/>
              <w:bottom w:val="single" w:sz="4" w:space="0" w:color="auto"/>
              <w:right w:val="single" w:sz="4" w:space="0" w:color="auto"/>
            </w:tcBorders>
            <w:shd w:val="clear" w:color="auto" w:fill="auto"/>
            <w:noWrap/>
            <w:vAlign w:val="center"/>
            <w:hideMark/>
          </w:tcPr>
          <w:p w14:paraId="669AAF9D"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7500508"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38</w:t>
            </w:r>
          </w:p>
        </w:tc>
        <w:tc>
          <w:tcPr>
            <w:tcW w:w="565" w:type="pct"/>
            <w:tcBorders>
              <w:top w:val="nil"/>
              <w:left w:val="nil"/>
              <w:bottom w:val="single" w:sz="4" w:space="0" w:color="auto"/>
              <w:right w:val="single" w:sz="4" w:space="0" w:color="auto"/>
            </w:tcBorders>
            <w:shd w:val="clear" w:color="auto" w:fill="auto"/>
            <w:noWrap/>
            <w:vAlign w:val="center"/>
          </w:tcPr>
          <w:p w14:paraId="33DDEC6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3C420B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72083B6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D9A301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18</w:t>
            </w:r>
          </w:p>
        </w:tc>
        <w:tc>
          <w:tcPr>
            <w:tcW w:w="2725" w:type="pct"/>
            <w:tcBorders>
              <w:top w:val="nil"/>
              <w:left w:val="nil"/>
              <w:bottom w:val="nil"/>
              <w:right w:val="nil"/>
            </w:tcBorders>
            <w:shd w:val="clear" w:color="auto" w:fill="auto"/>
            <w:vAlign w:val="center"/>
            <w:hideMark/>
          </w:tcPr>
          <w:p w14:paraId="4F3314F4"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ΚΟΥΒΑΣ ΣΦΟΥΓΓΑΡΙΣΤΡΑΣ  πλαστικός χωρητικότητας τουλάχιστον 16l</w:t>
            </w:r>
            <w:r w:rsidRPr="005370D6">
              <w:rPr>
                <w:rFonts w:ascii="Cambria" w:eastAsia="Times New Roman" w:hAnsi="Cambria" w:cs="Times New Roman"/>
                <w:sz w:val="16"/>
                <w:szCs w:val="16"/>
              </w:rPr>
              <w:t>t με αποσπώμενο πλαστικό στίφτη σφουγγαρίστρας.</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75B7BC9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24C9DE0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46</w:t>
            </w:r>
          </w:p>
        </w:tc>
        <w:tc>
          <w:tcPr>
            <w:tcW w:w="565" w:type="pct"/>
            <w:tcBorders>
              <w:top w:val="nil"/>
              <w:left w:val="nil"/>
              <w:bottom w:val="single" w:sz="4" w:space="0" w:color="auto"/>
              <w:right w:val="single" w:sz="4" w:space="0" w:color="auto"/>
            </w:tcBorders>
            <w:shd w:val="clear" w:color="auto" w:fill="auto"/>
            <w:noWrap/>
            <w:vAlign w:val="center"/>
          </w:tcPr>
          <w:p w14:paraId="6F581E0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28561D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EF2AC7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40DC536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19</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5F79A1F6"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Καρότσι σφουγγαρίσματος μονό. </w:t>
            </w:r>
            <w:proofErr w:type="spellStart"/>
            <w:r w:rsidRPr="005370D6">
              <w:rPr>
                <w:rFonts w:ascii="Cambria" w:eastAsia="Times New Roman" w:hAnsi="Cambria" w:cs="Times New Roman"/>
                <w:b/>
                <w:bCs/>
                <w:sz w:val="16"/>
                <w:szCs w:val="16"/>
              </w:rPr>
              <w:t>Kαρότσι</w:t>
            </w:r>
            <w:proofErr w:type="spellEnd"/>
            <w:r w:rsidRPr="005370D6">
              <w:rPr>
                <w:rFonts w:ascii="Cambria" w:eastAsia="Times New Roman" w:hAnsi="Cambria" w:cs="Times New Roman"/>
                <w:b/>
                <w:bCs/>
                <w:sz w:val="16"/>
                <w:szCs w:val="16"/>
              </w:rPr>
              <w:t xml:space="preserve"> μεταλλικό με κουβά περίπου 23L πλαστικό, πρέσα πλαστική και καλάθι απορρυπαντικών.</w:t>
            </w:r>
          </w:p>
        </w:tc>
        <w:tc>
          <w:tcPr>
            <w:tcW w:w="409" w:type="pct"/>
            <w:tcBorders>
              <w:top w:val="nil"/>
              <w:left w:val="nil"/>
              <w:bottom w:val="single" w:sz="4" w:space="0" w:color="auto"/>
              <w:right w:val="single" w:sz="4" w:space="0" w:color="auto"/>
            </w:tcBorders>
            <w:shd w:val="clear" w:color="auto" w:fill="auto"/>
            <w:noWrap/>
            <w:vAlign w:val="center"/>
            <w:hideMark/>
          </w:tcPr>
          <w:p w14:paraId="584755F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3BB0C9A"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17</w:t>
            </w:r>
          </w:p>
        </w:tc>
        <w:tc>
          <w:tcPr>
            <w:tcW w:w="565" w:type="pct"/>
            <w:tcBorders>
              <w:top w:val="nil"/>
              <w:left w:val="nil"/>
              <w:bottom w:val="single" w:sz="4" w:space="0" w:color="auto"/>
              <w:right w:val="single" w:sz="4" w:space="0" w:color="auto"/>
            </w:tcBorders>
            <w:shd w:val="clear" w:color="auto" w:fill="auto"/>
            <w:noWrap/>
            <w:vAlign w:val="center"/>
          </w:tcPr>
          <w:p w14:paraId="79DF382C"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037AF416"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7A2AD05"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ECEF4B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20</w:t>
            </w:r>
          </w:p>
        </w:tc>
        <w:tc>
          <w:tcPr>
            <w:tcW w:w="2725" w:type="pct"/>
            <w:tcBorders>
              <w:top w:val="nil"/>
              <w:left w:val="nil"/>
              <w:bottom w:val="nil"/>
              <w:right w:val="nil"/>
            </w:tcBorders>
            <w:shd w:val="clear" w:color="auto" w:fill="auto"/>
            <w:vAlign w:val="center"/>
            <w:hideMark/>
          </w:tcPr>
          <w:p w14:paraId="449020F9"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 xml:space="preserve">Καρότσι τύπου καμαριέρας με κουβά τουλάχιστον 18lt, πρέσα, σάκο, καπάκι, 2 </w:t>
            </w:r>
            <w:proofErr w:type="spellStart"/>
            <w:r w:rsidRPr="005370D6">
              <w:rPr>
                <w:rFonts w:ascii="Cambria" w:eastAsia="Times New Roman" w:hAnsi="Cambria" w:cs="Times New Roman"/>
                <w:b/>
                <w:bCs/>
                <w:sz w:val="16"/>
                <w:szCs w:val="16"/>
              </w:rPr>
              <w:t>κουβαδάκια</w:t>
            </w:r>
            <w:proofErr w:type="spellEnd"/>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684DC546"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0A95FFF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20</w:t>
            </w:r>
          </w:p>
        </w:tc>
        <w:tc>
          <w:tcPr>
            <w:tcW w:w="565" w:type="pct"/>
            <w:tcBorders>
              <w:top w:val="nil"/>
              <w:left w:val="nil"/>
              <w:bottom w:val="single" w:sz="4" w:space="0" w:color="auto"/>
              <w:right w:val="single" w:sz="4" w:space="0" w:color="auto"/>
            </w:tcBorders>
            <w:shd w:val="clear" w:color="auto" w:fill="auto"/>
            <w:noWrap/>
            <w:vAlign w:val="center"/>
          </w:tcPr>
          <w:p w14:paraId="3788C7DF"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15689181"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D63E883"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66D48AA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21</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02D73F53"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Πρέσα σφουγγαρίστρας  με μεταλλικό σκελετό, για καρότσι σφουγγαρίσματος και κουβά έως 30 λίτρα.</w:t>
            </w:r>
          </w:p>
        </w:tc>
        <w:tc>
          <w:tcPr>
            <w:tcW w:w="409" w:type="pct"/>
            <w:tcBorders>
              <w:top w:val="nil"/>
              <w:left w:val="nil"/>
              <w:bottom w:val="single" w:sz="4" w:space="0" w:color="auto"/>
              <w:right w:val="single" w:sz="4" w:space="0" w:color="auto"/>
            </w:tcBorders>
            <w:shd w:val="clear" w:color="auto" w:fill="auto"/>
            <w:noWrap/>
            <w:vAlign w:val="center"/>
            <w:hideMark/>
          </w:tcPr>
          <w:p w14:paraId="16A4F7C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1C2F9C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w:t>
            </w:r>
          </w:p>
        </w:tc>
        <w:tc>
          <w:tcPr>
            <w:tcW w:w="565" w:type="pct"/>
            <w:tcBorders>
              <w:top w:val="nil"/>
              <w:left w:val="nil"/>
              <w:bottom w:val="single" w:sz="4" w:space="0" w:color="auto"/>
              <w:right w:val="single" w:sz="4" w:space="0" w:color="auto"/>
            </w:tcBorders>
            <w:shd w:val="clear" w:color="auto" w:fill="auto"/>
            <w:noWrap/>
            <w:vAlign w:val="center"/>
          </w:tcPr>
          <w:p w14:paraId="3FF4CEF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DB394E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899790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CDBC2D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22</w:t>
            </w:r>
          </w:p>
        </w:tc>
        <w:tc>
          <w:tcPr>
            <w:tcW w:w="2725" w:type="pct"/>
            <w:tcBorders>
              <w:top w:val="nil"/>
              <w:left w:val="nil"/>
              <w:bottom w:val="single" w:sz="4" w:space="0" w:color="auto"/>
              <w:right w:val="single" w:sz="4" w:space="0" w:color="auto"/>
            </w:tcBorders>
            <w:shd w:val="clear" w:color="auto" w:fill="auto"/>
            <w:vAlign w:val="center"/>
            <w:hideMark/>
          </w:tcPr>
          <w:p w14:paraId="75CE25AA"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ΦΑΡΑΣΙΑ ΜΙΚΡΑ περίπου 26cm με χερούλι πλαστικό για εύκολη αποκομιδή απορριμμάτων.</w:t>
            </w:r>
          </w:p>
        </w:tc>
        <w:tc>
          <w:tcPr>
            <w:tcW w:w="409" w:type="pct"/>
            <w:tcBorders>
              <w:top w:val="nil"/>
              <w:left w:val="nil"/>
              <w:bottom w:val="single" w:sz="4" w:space="0" w:color="auto"/>
              <w:right w:val="single" w:sz="4" w:space="0" w:color="auto"/>
            </w:tcBorders>
            <w:shd w:val="clear" w:color="auto" w:fill="auto"/>
            <w:noWrap/>
            <w:vAlign w:val="center"/>
            <w:hideMark/>
          </w:tcPr>
          <w:p w14:paraId="0087E51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86D7B33"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w:t>
            </w:r>
          </w:p>
        </w:tc>
        <w:tc>
          <w:tcPr>
            <w:tcW w:w="565" w:type="pct"/>
            <w:tcBorders>
              <w:top w:val="nil"/>
              <w:left w:val="nil"/>
              <w:bottom w:val="single" w:sz="4" w:space="0" w:color="auto"/>
              <w:right w:val="single" w:sz="4" w:space="0" w:color="auto"/>
            </w:tcBorders>
            <w:shd w:val="clear" w:color="auto" w:fill="auto"/>
            <w:noWrap/>
            <w:vAlign w:val="center"/>
          </w:tcPr>
          <w:p w14:paraId="1B1C426D"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62D080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17FFA2F"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2C54A9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23</w:t>
            </w:r>
          </w:p>
        </w:tc>
        <w:tc>
          <w:tcPr>
            <w:tcW w:w="2725" w:type="pct"/>
            <w:tcBorders>
              <w:top w:val="nil"/>
              <w:left w:val="nil"/>
              <w:bottom w:val="single" w:sz="4" w:space="0" w:color="auto"/>
              <w:right w:val="single" w:sz="4" w:space="0" w:color="auto"/>
            </w:tcBorders>
            <w:shd w:val="clear" w:color="auto" w:fill="auto"/>
            <w:vAlign w:val="center"/>
            <w:hideMark/>
          </w:tcPr>
          <w:p w14:paraId="05CAD05C"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ΦΑΡΑΣΙΑ ΜΕ ΚΟΝΤΑΡΙ. Φαράσι με πλαστικό κοντάρι 70cm x 26cm περίπου.</w:t>
            </w:r>
          </w:p>
        </w:tc>
        <w:tc>
          <w:tcPr>
            <w:tcW w:w="409" w:type="pct"/>
            <w:tcBorders>
              <w:top w:val="nil"/>
              <w:left w:val="nil"/>
              <w:bottom w:val="single" w:sz="4" w:space="0" w:color="auto"/>
              <w:right w:val="single" w:sz="4" w:space="0" w:color="auto"/>
            </w:tcBorders>
            <w:shd w:val="clear" w:color="auto" w:fill="auto"/>
            <w:vAlign w:val="center"/>
            <w:hideMark/>
          </w:tcPr>
          <w:p w14:paraId="50A7FC90"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5791016B"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33</w:t>
            </w:r>
          </w:p>
        </w:tc>
        <w:tc>
          <w:tcPr>
            <w:tcW w:w="565" w:type="pct"/>
            <w:tcBorders>
              <w:top w:val="nil"/>
              <w:left w:val="nil"/>
              <w:bottom w:val="single" w:sz="4" w:space="0" w:color="auto"/>
              <w:right w:val="single" w:sz="4" w:space="0" w:color="auto"/>
            </w:tcBorders>
            <w:shd w:val="clear" w:color="auto" w:fill="auto"/>
            <w:vAlign w:val="center"/>
          </w:tcPr>
          <w:p w14:paraId="70F04F4B"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4E1EDFE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3E9D4A5"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5AD9412"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24</w:t>
            </w:r>
          </w:p>
        </w:tc>
        <w:tc>
          <w:tcPr>
            <w:tcW w:w="2725" w:type="pct"/>
            <w:tcBorders>
              <w:top w:val="nil"/>
              <w:left w:val="nil"/>
              <w:bottom w:val="single" w:sz="4" w:space="0" w:color="auto"/>
              <w:right w:val="single" w:sz="4" w:space="0" w:color="auto"/>
            </w:tcBorders>
            <w:shd w:val="clear" w:color="auto" w:fill="auto"/>
            <w:vAlign w:val="center"/>
            <w:hideMark/>
          </w:tcPr>
          <w:p w14:paraId="1F165CD2"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ΦΑΡΑΣΙΑ ΜΕ ΚΟΝΤΑΡΙ ΤΥΠΟΥ ΟΔΟΚΑΘΑΡΙΣΤΗ. </w:t>
            </w:r>
            <w:proofErr w:type="spellStart"/>
            <w:r w:rsidRPr="005370D6">
              <w:rPr>
                <w:rFonts w:ascii="Cambria" w:eastAsia="Times New Roman" w:hAnsi="Cambria" w:cs="Times New Roman"/>
                <w:sz w:val="16"/>
                <w:szCs w:val="16"/>
              </w:rPr>
              <w:t>Βαρέως</w:t>
            </w:r>
            <w:proofErr w:type="spellEnd"/>
            <w:r w:rsidRPr="005370D6">
              <w:rPr>
                <w:rFonts w:ascii="Cambria" w:eastAsia="Times New Roman" w:hAnsi="Cambria" w:cs="Times New Roman"/>
                <w:sz w:val="16"/>
                <w:szCs w:val="16"/>
              </w:rPr>
              <w:t xml:space="preserve"> τύπου για κήπους και </w:t>
            </w:r>
            <w:proofErr w:type="spellStart"/>
            <w:r w:rsidRPr="005370D6">
              <w:rPr>
                <w:rFonts w:ascii="Cambria" w:eastAsia="Times New Roman" w:hAnsi="Cambria" w:cs="Times New Roman"/>
                <w:sz w:val="16"/>
                <w:szCs w:val="16"/>
              </w:rPr>
              <w:t>δρόμους.Φαράσι</w:t>
            </w:r>
            <w:proofErr w:type="spellEnd"/>
            <w:r w:rsidRPr="005370D6">
              <w:rPr>
                <w:rFonts w:ascii="Cambria" w:eastAsia="Times New Roman" w:hAnsi="Cambria" w:cs="Times New Roman"/>
                <w:sz w:val="16"/>
                <w:szCs w:val="16"/>
              </w:rPr>
              <w:t xml:space="preserve"> πλαστικό </w:t>
            </w:r>
            <w:proofErr w:type="spellStart"/>
            <w:r w:rsidRPr="005370D6">
              <w:rPr>
                <w:rFonts w:ascii="Cambria" w:eastAsia="Times New Roman" w:hAnsi="Cambria" w:cs="Times New Roman"/>
                <w:sz w:val="16"/>
                <w:szCs w:val="16"/>
              </w:rPr>
              <w:t>ορθοστατικό</w:t>
            </w:r>
            <w:proofErr w:type="spellEnd"/>
            <w:r w:rsidRPr="005370D6">
              <w:rPr>
                <w:rFonts w:ascii="Cambria" w:eastAsia="Times New Roman" w:hAnsi="Cambria" w:cs="Times New Roman"/>
                <w:sz w:val="16"/>
                <w:szCs w:val="16"/>
              </w:rPr>
              <w:t xml:space="preserve"> μεγάλης αντοχής </w:t>
            </w:r>
            <w:r w:rsidRPr="005370D6">
              <w:rPr>
                <w:rFonts w:ascii="Cambria" w:eastAsia="Times New Roman" w:hAnsi="Cambria" w:cs="Times New Roman"/>
                <w:b/>
                <w:bCs/>
                <w:sz w:val="16"/>
                <w:szCs w:val="16"/>
              </w:rPr>
              <w:t xml:space="preserve">με κοντάρι ύψους 80εκ </w:t>
            </w:r>
            <w:r w:rsidRPr="005370D6">
              <w:rPr>
                <w:rFonts w:ascii="Cambria" w:eastAsia="Times New Roman" w:hAnsi="Cambria" w:cs="Times New Roman"/>
                <w:sz w:val="16"/>
                <w:szCs w:val="16"/>
              </w:rPr>
              <w:t>και μεγάλο κάδο για χώματα, φύλλα και μπάζα.</w:t>
            </w:r>
          </w:p>
        </w:tc>
        <w:tc>
          <w:tcPr>
            <w:tcW w:w="409" w:type="pct"/>
            <w:tcBorders>
              <w:top w:val="nil"/>
              <w:left w:val="nil"/>
              <w:bottom w:val="single" w:sz="4" w:space="0" w:color="auto"/>
              <w:right w:val="single" w:sz="4" w:space="0" w:color="auto"/>
            </w:tcBorders>
            <w:shd w:val="clear" w:color="auto" w:fill="auto"/>
            <w:vAlign w:val="center"/>
            <w:hideMark/>
          </w:tcPr>
          <w:p w14:paraId="37F39585"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16BBCFC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31</w:t>
            </w:r>
          </w:p>
        </w:tc>
        <w:tc>
          <w:tcPr>
            <w:tcW w:w="565" w:type="pct"/>
            <w:tcBorders>
              <w:top w:val="nil"/>
              <w:left w:val="nil"/>
              <w:bottom w:val="single" w:sz="4" w:space="0" w:color="auto"/>
              <w:right w:val="single" w:sz="4" w:space="0" w:color="auto"/>
            </w:tcBorders>
            <w:shd w:val="clear" w:color="auto" w:fill="auto"/>
            <w:vAlign w:val="center"/>
          </w:tcPr>
          <w:p w14:paraId="3E1E010C"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01AEC59"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368DE88"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7C8F8E4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25</w:t>
            </w:r>
          </w:p>
        </w:tc>
        <w:tc>
          <w:tcPr>
            <w:tcW w:w="2725" w:type="pct"/>
            <w:tcBorders>
              <w:top w:val="nil"/>
              <w:left w:val="nil"/>
              <w:bottom w:val="nil"/>
              <w:right w:val="nil"/>
            </w:tcBorders>
            <w:shd w:val="clear" w:color="auto" w:fill="auto"/>
            <w:vAlign w:val="center"/>
            <w:hideMark/>
          </w:tcPr>
          <w:p w14:paraId="2A5195C1"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ΚΑΔΟΙ  ΑΠΟΡΡΙΜΑΤΩΝ  40 Λίτρων,</w:t>
            </w:r>
            <w:r w:rsidRPr="005370D6">
              <w:rPr>
                <w:rFonts w:ascii="Cambria" w:eastAsia="Times New Roman" w:hAnsi="Cambria" w:cs="Times New Roman"/>
                <w:sz w:val="16"/>
                <w:szCs w:val="16"/>
              </w:rPr>
              <w:t xml:space="preserve">  Πλαστικός χωρητικότητας 40 λίτρων με καπάκι και πεντάλ.</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16EAD8D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4A8E88A0"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42</w:t>
            </w:r>
          </w:p>
        </w:tc>
        <w:tc>
          <w:tcPr>
            <w:tcW w:w="565" w:type="pct"/>
            <w:tcBorders>
              <w:top w:val="nil"/>
              <w:left w:val="nil"/>
              <w:bottom w:val="single" w:sz="4" w:space="0" w:color="auto"/>
              <w:right w:val="single" w:sz="4" w:space="0" w:color="auto"/>
            </w:tcBorders>
            <w:shd w:val="clear" w:color="auto" w:fill="auto"/>
            <w:noWrap/>
            <w:vAlign w:val="center"/>
          </w:tcPr>
          <w:p w14:paraId="591C4302"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C43783F"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2B1A18C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592DD27C"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26</w:t>
            </w:r>
          </w:p>
        </w:tc>
        <w:tc>
          <w:tcPr>
            <w:tcW w:w="2725" w:type="pct"/>
            <w:tcBorders>
              <w:top w:val="nil"/>
              <w:left w:val="nil"/>
              <w:bottom w:val="nil"/>
              <w:right w:val="nil"/>
            </w:tcBorders>
            <w:shd w:val="clear" w:color="auto" w:fill="auto"/>
            <w:vAlign w:val="center"/>
            <w:hideMark/>
          </w:tcPr>
          <w:p w14:paraId="4DF0B909"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ΚΑΛΑΘΑΚΙΑ ΜΠΑΝΙΟΥ ΚΛΕΙΣΤΑ ΧΩΡΗΤΙΚΟΤΗΤΑΣ 6 Λίτρων</w:t>
            </w:r>
            <w:r w:rsidRPr="005370D6">
              <w:rPr>
                <w:rFonts w:ascii="Cambria" w:eastAsia="Times New Roman" w:hAnsi="Cambria" w:cs="Times New Roman"/>
                <w:sz w:val="16"/>
                <w:szCs w:val="16"/>
              </w:rPr>
              <w:t xml:space="preserve"> με καπάκι και πεντάλ</w:t>
            </w:r>
            <w:r w:rsidRPr="005370D6">
              <w:rPr>
                <w:rFonts w:ascii="Cambria" w:eastAsia="Times New Roman" w:hAnsi="Cambria" w:cs="Times New Roman"/>
                <w:b/>
                <w:bCs/>
                <w:sz w:val="16"/>
                <w:szCs w:val="16"/>
              </w:rPr>
              <w:t>,</w:t>
            </w:r>
            <w:r w:rsidRPr="005370D6">
              <w:rPr>
                <w:rFonts w:ascii="Cambria" w:eastAsia="Times New Roman" w:hAnsi="Cambria" w:cs="Times New Roman"/>
                <w:sz w:val="16"/>
                <w:szCs w:val="16"/>
              </w:rPr>
              <w:t xml:space="preserve"> για χρήση σε χώρους </w:t>
            </w:r>
            <w:proofErr w:type="spellStart"/>
            <w:r w:rsidRPr="005370D6">
              <w:rPr>
                <w:rFonts w:ascii="Cambria" w:eastAsia="Times New Roman" w:hAnsi="Cambria" w:cs="Times New Roman"/>
                <w:sz w:val="16"/>
                <w:szCs w:val="16"/>
              </w:rPr>
              <w:t>wc</w:t>
            </w:r>
            <w:proofErr w:type="spellEnd"/>
            <w:r w:rsidRPr="005370D6">
              <w:rPr>
                <w:rFonts w:ascii="Cambria" w:eastAsia="Times New Roman" w:hAnsi="Cambria" w:cs="Times New Roman"/>
                <w:sz w:val="16"/>
                <w:szCs w:val="16"/>
              </w:rPr>
              <w:t>.</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26F76DE1"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7D3F21E2"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66</w:t>
            </w:r>
          </w:p>
        </w:tc>
        <w:tc>
          <w:tcPr>
            <w:tcW w:w="565" w:type="pct"/>
            <w:tcBorders>
              <w:top w:val="nil"/>
              <w:left w:val="nil"/>
              <w:bottom w:val="single" w:sz="4" w:space="0" w:color="auto"/>
              <w:right w:val="single" w:sz="4" w:space="0" w:color="auto"/>
            </w:tcBorders>
            <w:shd w:val="clear" w:color="auto" w:fill="auto"/>
            <w:vAlign w:val="center"/>
          </w:tcPr>
          <w:p w14:paraId="7A03D07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F6043E8"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7BE299DE"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2335BA74"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27</w:t>
            </w:r>
          </w:p>
        </w:tc>
        <w:tc>
          <w:tcPr>
            <w:tcW w:w="2725" w:type="pct"/>
            <w:tcBorders>
              <w:top w:val="nil"/>
              <w:left w:val="nil"/>
              <w:bottom w:val="nil"/>
              <w:right w:val="nil"/>
            </w:tcBorders>
            <w:shd w:val="clear" w:color="auto" w:fill="auto"/>
            <w:vAlign w:val="center"/>
            <w:hideMark/>
          </w:tcPr>
          <w:p w14:paraId="5F3EA90A"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ΒΟΥΡΤΣΑΚΙΑ  ΤΟΥΑΛΕΤΑΣ</w:t>
            </w:r>
            <w:r w:rsidRPr="005370D6">
              <w:rPr>
                <w:rFonts w:ascii="Cambria" w:eastAsia="Times New Roman" w:hAnsi="Cambria" w:cs="Times New Roman"/>
                <w:sz w:val="16"/>
                <w:szCs w:val="16"/>
              </w:rPr>
              <w:t xml:space="preserve">. </w:t>
            </w:r>
            <w:proofErr w:type="spellStart"/>
            <w:r w:rsidRPr="005370D6">
              <w:rPr>
                <w:rFonts w:ascii="Cambria" w:eastAsia="Times New Roman" w:hAnsi="Cambria" w:cs="Times New Roman"/>
                <w:sz w:val="16"/>
                <w:szCs w:val="16"/>
              </w:rPr>
              <w:t>Πιγκάλ</w:t>
            </w:r>
            <w:proofErr w:type="spellEnd"/>
            <w:r w:rsidRPr="005370D6">
              <w:rPr>
                <w:rFonts w:ascii="Cambria" w:eastAsia="Times New Roman" w:hAnsi="Cambria" w:cs="Times New Roman"/>
                <w:sz w:val="16"/>
                <w:szCs w:val="16"/>
              </w:rPr>
              <w:t xml:space="preserve"> πλαστικό, με βάση και κλείσιμο από πάνω, με καπάκι.</w:t>
            </w:r>
          </w:p>
        </w:tc>
        <w:tc>
          <w:tcPr>
            <w:tcW w:w="409" w:type="pct"/>
            <w:tcBorders>
              <w:top w:val="nil"/>
              <w:left w:val="single" w:sz="4" w:space="0" w:color="auto"/>
              <w:bottom w:val="single" w:sz="4" w:space="0" w:color="auto"/>
              <w:right w:val="single" w:sz="4" w:space="0" w:color="auto"/>
            </w:tcBorders>
            <w:shd w:val="clear" w:color="auto" w:fill="auto"/>
            <w:noWrap/>
            <w:vAlign w:val="center"/>
            <w:hideMark/>
          </w:tcPr>
          <w:p w14:paraId="01E7C79E"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nil"/>
              <w:left w:val="nil"/>
              <w:bottom w:val="single" w:sz="4" w:space="0" w:color="auto"/>
              <w:right w:val="single" w:sz="4" w:space="0" w:color="auto"/>
            </w:tcBorders>
            <w:shd w:val="clear" w:color="auto" w:fill="auto"/>
            <w:vAlign w:val="center"/>
            <w:hideMark/>
          </w:tcPr>
          <w:p w14:paraId="33E1A9DA"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61</w:t>
            </w:r>
          </w:p>
        </w:tc>
        <w:tc>
          <w:tcPr>
            <w:tcW w:w="565" w:type="pct"/>
            <w:tcBorders>
              <w:top w:val="nil"/>
              <w:left w:val="nil"/>
              <w:bottom w:val="single" w:sz="4" w:space="0" w:color="auto"/>
              <w:right w:val="single" w:sz="4" w:space="0" w:color="auto"/>
            </w:tcBorders>
            <w:shd w:val="clear" w:color="auto" w:fill="auto"/>
            <w:noWrap/>
            <w:vAlign w:val="center"/>
          </w:tcPr>
          <w:p w14:paraId="733DE58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289BCBB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67654766"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F35E5EA"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28</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1C21D0D"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 xml:space="preserve">ΓΑΝΤΙΑ  ΚΟΥΖΙΝΑΣ </w:t>
            </w:r>
            <w:r w:rsidRPr="005370D6">
              <w:rPr>
                <w:rFonts w:ascii="Cambria" w:eastAsia="Times New Roman" w:hAnsi="Cambria" w:cs="Times New Roman"/>
                <w:sz w:val="16"/>
                <w:szCs w:val="16"/>
              </w:rPr>
              <w:t>για οικιακές εργασίες.  Από πλαστικό ανθεκτικό, άριστης ποιότητας, σε τέσσερα μεγέθη (S-M-L). σε συσκευασία από πλαστικό περίβλημα, ανά τεμάχιο.</w:t>
            </w:r>
          </w:p>
        </w:tc>
        <w:tc>
          <w:tcPr>
            <w:tcW w:w="409" w:type="pct"/>
            <w:tcBorders>
              <w:top w:val="nil"/>
              <w:left w:val="nil"/>
              <w:bottom w:val="single" w:sz="4" w:space="0" w:color="auto"/>
              <w:right w:val="single" w:sz="4" w:space="0" w:color="auto"/>
            </w:tcBorders>
            <w:shd w:val="clear" w:color="auto" w:fill="auto"/>
            <w:noWrap/>
            <w:vAlign w:val="center"/>
            <w:hideMark/>
          </w:tcPr>
          <w:p w14:paraId="5EE1236F"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ΖΕΥΓ</w:t>
            </w:r>
          </w:p>
        </w:tc>
        <w:tc>
          <w:tcPr>
            <w:tcW w:w="558" w:type="pct"/>
            <w:tcBorders>
              <w:top w:val="nil"/>
              <w:left w:val="nil"/>
              <w:bottom w:val="single" w:sz="4" w:space="0" w:color="auto"/>
              <w:right w:val="single" w:sz="4" w:space="0" w:color="auto"/>
            </w:tcBorders>
            <w:shd w:val="clear" w:color="auto" w:fill="auto"/>
            <w:vAlign w:val="center"/>
            <w:hideMark/>
          </w:tcPr>
          <w:p w14:paraId="7E193D80"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215</w:t>
            </w:r>
          </w:p>
        </w:tc>
        <w:tc>
          <w:tcPr>
            <w:tcW w:w="565" w:type="pct"/>
            <w:tcBorders>
              <w:top w:val="nil"/>
              <w:left w:val="nil"/>
              <w:bottom w:val="single" w:sz="4" w:space="0" w:color="auto"/>
              <w:right w:val="single" w:sz="4" w:space="0" w:color="auto"/>
            </w:tcBorders>
            <w:shd w:val="clear" w:color="auto" w:fill="auto"/>
            <w:noWrap/>
            <w:vAlign w:val="center"/>
          </w:tcPr>
          <w:p w14:paraId="29595216"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62AECFC3"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9281FEA" w14:textId="77777777" w:rsidTr="00002B21">
        <w:trPr>
          <w:cantSplit/>
          <w:trHeight w:val="20"/>
        </w:trPr>
        <w:tc>
          <w:tcPr>
            <w:tcW w:w="178" w:type="pct"/>
            <w:tcBorders>
              <w:top w:val="nil"/>
              <w:left w:val="single" w:sz="4" w:space="0" w:color="auto"/>
              <w:bottom w:val="single" w:sz="4" w:space="0" w:color="auto"/>
              <w:right w:val="single" w:sz="4" w:space="0" w:color="auto"/>
            </w:tcBorders>
            <w:shd w:val="clear" w:color="auto" w:fill="auto"/>
            <w:vAlign w:val="center"/>
            <w:hideMark/>
          </w:tcPr>
          <w:p w14:paraId="337112E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29</w:t>
            </w:r>
          </w:p>
        </w:tc>
        <w:tc>
          <w:tcPr>
            <w:tcW w:w="2725" w:type="pct"/>
            <w:tcBorders>
              <w:top w:val="nil"/>
              <w:left w:val="nil"/>
              <w:bottom w:val="single" w:sz="4" w:space="0" w:color="auto"/>
              <w:right w:val="single" w:sz="4" w:space="0" w:color="auto"/>
            </w:tcBorders>
            <w:shd w:val="clear" w:color="auto" w:fill="auto"/>
            <w:vAlign w:val="center"/>
            <w:hideMark/>
          </w:tcPr>
          <w:p w14:paraId="13EF3BFB" w14:textId="77777777" w:rsidR="00446AA7" w:rsidRPr="005370D6"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ΜΑΝΤΑΛΑΚΙΑ ΠΛΑΣΤΙΚΑ (ΣΥΣΚΕΥΑΣΙΑ 24 ΤΕΜ.)</w:t>
            </w:r>
          </w:p>
        </w:tc>
        <w:tc>
          <w:tcPr>
            <w:tcW w:w="409" w:type="pct"/>
            <w:tcBorders>
              <w:top w:val="nil"/>
              <w:left w:val="nil"/>
              <w:bottom w:val="single" w:sz="4" w:space="0" w:color="auto"/>
              <w:right w:val="single" w:sz="4" w:space="0" w:color="auto"/>
            </w:tcBorders>
            <w:shd w:val="clear" w:color="auto" w:fill="auto"/>
            <w:noWrap/>
            <w:vAlign w:val="center"/>
            <w:hideMark/>
          </w:tcPr>
          <w:p w14:paraId="5BDCBCA9"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ΣΥΣΚ.</w:t>
            </w:r>
          </w:p>
        </w:tc>
        <w:tc>
          <w:tcPr>
            <w:tcW w:w="558" w:type="pct"/>
            <w:tcBorders>
              <w:top w:val="nil"/>
              <w:left w:val="nil"/>
              <w:bottom w:val="single" w:sz="4" w:space="0" w:color="auto"/>
              <w:right w:val="single" w:sz="4" w:space="0" w:color="auto"/>
            </w:tcBorders>
            <w:shd w:val="clear" w:color="auto" w:fill="auto"/>
            <w:vAlign w:val="center"/>
            <w:hideMark/>
          </w:tcPr>
          <w:p w14:paraId="3E3E8D3D"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19</w:t>
            </w:r>
          </w:p>
        </w:tc>
        <w:tc>
          <w:tcPr>
            <w:tcW w:w="565" w:type="pct"/>
            <w:tcBorders>
              <w:top w:val="nil"/>
              <w:left w:val="nil"/>
              <w:bottom w:val="single" w:sz="4" w:space="0" w:color="auto"/>
              <w:right w:val="single" w:sz="4" w:space="0" w:color="auto"/>
            </w:tcBorders>
            <w:shd w:val="clear" w:color="auto" w:fill="auto"/>
            <w:noWrap/>
            <w:vAlign w:val="center"/>
          </w:tcPr>
          <w:p w14:paraId="00BD41F1"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nil"/>
              <w:left w:val="nil"/>
              <w:bottom w:val="single" w:sz="4" w:space="0" w:color="auto"/>
              <w:right w:val="single" w:sz="4" w:space="0" w:color="auto"/>
            </w:tcBorders>
            <w:shd w:val="clear" w:color="auto" w:fill="auto"/>
            <w:vAlign w:val="center"/>
          </w:tcPr>
          <w:p w14:paraId="779779CA"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FC1B587" w14:textId="77777777" w:rsidTr="00002B21">
        <w:trPr>
          <w:cantSplit/>
          <w:trHeight w:val="20"/>
        </w:trPr>
        <w:tc>
          <w:tcPr>
            <w:tcW w:w="178" w:type="pct"/>
            <w:tcBorders>
              <w:top w:val="nil"/>
              <w:left w:val="nil"/>
              <w:bottom w:val="nil"/>
              <w:right w:val="nil"/>
            </w:tcBorders>
            <w:shd w:val="clear" w:color="auto" w:fill="auto"/>
            <w:vAlign w:val="center"/>
            <w:hideMark/>
          </w:tcPr>
          <w:p w14:paraId="635D17D1"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05679588" w14:textId="77777777" w:rsidR="00446AA7" w:rsidRPr="005370D6" w:rsidRDefault="00446AA7" w:rsidP="00002B21">
            <w:pPr>
              <w:rPr>
                <w:rFonts w:ascii="Cambria" w:eastAsia="Times New Roman" w:hAnsi="Cambria" w:cs="Times New Roman"/>
                <w:b/>
                <w:bCs/>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E02565"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3F078D3A"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44941AE" w14:textId="77777777" w:rsidTr="00002B21">
        <w:trPr>
          <w:cantSplit/>
          <w:trHeight w:val="20"/>
        </w:trPr>
        <w:tc>
          <w:tcPr>
            <w:tcW w:w="178" w:type="pct"/>
            <w:tcBorders>
              <w:top w:val="nil"/>
              <w:left w:val="nil"/>
              <w:bottom w:val="nil"/>
              <w:right w:val="nil"/>
            </w:tcBorders>
            <w:shd w:val="clear" w:color="auto" w:fill="auto"/>
            <w:vAlign w:val="center"/>
            <w:hideMark/>
          </w:tcPr>
          <w:p w14:paraId="655DAC25"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55A1F8CF"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F038"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24%</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54567813"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AE80F60" w14:textId="77777777" w:rsidTr="00002B21">
        <w:trPr>
          <w:cantSplit/>
          <w:trHeight w:val="20"/>
        </w:trPr>
        <w:tc>
          <w:tcPr>
            <w:tcW w:w="178" w:type="pct"/>
            <w:tcBorders>
              <w:top w:val="nil"/>
              <w:left w:val="nil"/>
              <w:bottom w:val="nil"/>
              <w:right w:val="nil"/>
            </w:tcBorders>
            <w:shd w:val="clear" w:color="auto" w:fill="auto"/>
            <w:vAlign w:val="center"/>
            <w:hideMark/>
          </w:tcPr>
          <w:p w14:paraId="59695C58"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3A087549"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838C6"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ΣΥΝΟΛΙΚΗ ΕΝΔΕΙΚΤΙΚΗ ΑΞΙΑ (ΣΥΜΠ.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11F6FA2B"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077EABBC" w14:textId="77777777" w:rsidTr="00002B21">
        <w:trPr>
          <w:cantSplit/>
          <w:trHeight w:val="20"/>
        </w:trPr>
        <w:tc>
          <w:tcPr>
            <w:tcW w:w="178" w:type="pct"/>
            <w:tcBorders>
              <w:top w:val="nil"/>
              <w:left w:val="nil"/>
              <w:bottom w:val="nil"/>
              <w:right w:val="nil"/>
            </w:tcBorders>
            <w:shd w:val="clear" w:color="auto" w:fill="auto"/>
            <w:vAlign w:val="center"/>
          </w:tcPr>
          <w:p w14:paraId="43A2A1DA" w14:textId="77777777" w:rsidR="00446AA7" w:rsidRDefault="00446AA7" w:rsidP="00002B21">
            <w:pPr>
              <w:jc w:val="center"/>
              <w:rPr>
                <w:rFonts w:ascii="Cambria" w:eastAsia="Times New Roman" w:hAnsi="Cambria" w:cs="Times New Roman"/>
                <w:sz w:val="16"/>
                <w:szCs w:val="16"/>
              </w:rPr>
            </w:pPr>
          </w:p>
          <w:p w14:paraId="51280914"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tcBorders>
            <w:shd w:val="clear" w:color="auto" w:fill="auto"/>
            <w:vAlign w:val="center"/>
          </w:tcPr>
          <w:p w14:paraId="07F118CA"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tcBorders>
            <w:shd w:val="clear" w:color="auto" w:fill="auto"/>
            <w:vAlign w:val="center"/>
          </w:tcPr>
          <w:p w14:paraId="4750ACAA"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tcBorders>
            <w:shd w:val="clear" w:color="auto" w:fill="auto"/>
            <w:vAlign w:val="center"/>
          </w:tcPr>
          <w:p w14:paraId="7CFCC0D5"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46FE3580" w14:textId="77777777" w:rsidTr="00002B21">
        <w:trPr>
          <w:cantSplit/>
          <w:trHeight w:val="20"/>
        </w:trPr>
        <w:tc>
          <w:tcPr>
            <w:tcW w:w="178" w:type="pct"/>
            <w:tcBorders>
              <w:top w:val="nil"/>
              <w:left w:val="nil"/>
              <w:bottom w:val="nil"/>
              <w:right w:val="nil"/>
            </w:tcBorders>
            <w:shd w:val="clear" w:color="auto" w:fill="auto"/>
            <w:vAlign w:val="center"/>
            <w:hideMark/>
          </w:tcPr>
          <w:p w14:paraId="218F049F"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nil"/>
            </w:tcBorders>
            <w:shd w:val="clear" w:color="auto" w:fill="auto"/>
            <w:vAlign w:val="center"/>
            <w:hideMark/>
          </w:tcPr>
          <w:p w14:paraId="06B0F985" w14:textId="77777777" w:rsidR="00446AA7" w:rsidRPr="005370D6" w:rsidRDefault="00446AA7" w:rsidP="00002B21">
            <w:pPr>
              <w:rPr>
                <w:rFonts w:ascii="Cambria" w:eastAsia="Times New Roman" w:hAnsi="Cambria" w:cs="Times New Roman"/>
                <w:sz w:val="16"/>
                <w:szCs w:val="16"/>
              </w:rPr>
            </w:pPr>
          </w:p>
        </w:tc>
        <w:tc>
          <w:tcPr>
            <w:tcW w:w="409" w:type="pct"/>
            <w:tcBorders>
              <w:left w:val="nil"/>
              <w:bottom w:val="nil"/>
              <w:right w:val="nil"/>
            </w:tcBorders>
            <w:shd w:val="clear" w:color="auto" w:fill="auto"/>
            <w:vAlign w:val="center"/>
            <w:hideMark/>
          </w:tcPr>
          <w:p w14:paraId="4E6107CE" w14:textId="77777777" w:rsidR="00446AA7" w:rsidRPr="005370D6" w:rsidRDefault="00446AA7" w:rsidP="00002B21">
            <w:pPr>
              <w:jc w:val="center"/>
              <w:rPr>
                <w:rFonts w:ascii="Cambria" w:eastAsia="Times New Roman" w:hAnsi="Cambria" w:cs="Times New Roman"/>
                <w:sz w:val="16"/>
                <w:szCs w:val="16"/>
              </w:rPr>
            </w:pPr>
          </w:p>
        </w:tc>
        <w:tc>
          <w:tcPr>
            <w:tcW w:w="558" w:type="pct"/>
            <w:tcBorders>
              <w:left w:val="nil"/>
              <w:bottom w:val="nil"/>
              <w:right w:val="nil"/>
            </w:tcBorders>
            <w:shd w:val="clear" w:color="auto" w:fill="auto"/>
            <w:vAlign w:val="center"/>
            <w:hideMark/>
          </w:tcPr>
          <w:p w14:paraId="7B755548" w14:textId="77777777" w:rsidR="00446AA7" w:rsidRPr="005370D6" w:rsidRDefault="00446AA7" w:rsidP="00002B21">
            <w:pPr>
              <w:jc w:val="center"/>
              <w:rPr>
                <w:rFonts w:ascii="Cambria" w:eastAsia="Times New Roman" w:hAnsi="Cambria" w:cs="Times New Roman"/>
                <w:sz w:val="16"/>
                <w:szCs w:val="16"/>
              </w:rPr>
            </w:pPr>
          </w:p>
        </w:tc>
        <w:tc>
          <w:tcPr>
            <w:tcW w:w="565" w:type="pct"/>
            <w:tcBorders>
              <w:left w:val="nil"/>
              <w:bottom w:val="nil"/>
              <w:right w:val="nil"/>
            </w:tcBorders>
            <w:shd w:val="clear" w:color="auto" w:fill="auto"/>
            <w:vAlign w:val="center"/>
            <w:hideMark/>
          </w:tcPr>
          <w:p w14:paraId="5F559720"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left w:val="nil"/>
              <w:bottom w:val="nil"/>
              <w:right w:val="nil"/>
            </w:tcBorders>
            <w:shd w:val="clear" w:color="auto" w:fill="auto"/>
            <w:vAlign w:val="center"/>
            <w:hideMark/>
          </w:tcPr>
          <w:p w14:paraId="71939D15" w14:textId="77777777" w:rsidR="00446AA7" w:rsidRPr="005370D6" w:rsidRDefault="00446AA7" w:rsidP="00002B21">
            <w:pPr>
              <w:jc w:val="center"/>
              <w:rPr>
                <w:rFonts w:ascii="Cambria" w:eastAsia="Times New Roman" w:hAnsi="Cambria" w:cs="Times New Roman"/>
                <w:b/>
                <w:bCs/>
                <w:sz w:val="16"/>
                <w:szCs w:val="16"/>
              </w:rPr>
            </w:pPr>
          </w:p>
        </w:tc>
      </w:tr>
      <w:tr w:rsidR="00446AA7" w:rsidRPr="00EC6110" w14:paraId="3D30DE09" w14:textId="77777777" w:rsidTr="00002B21">
        <w:trPr>
          <w:cantSplit/>
          <w:trHeight w:val="509"/>
        </w:trPr>
        <w:tc>
          <w:tcPr>
            <w:tcW w:w="178" w:type="pct"/>
            <w:vMerge w:val="restart"/>
            <w:tcBorders>
              <w:top w:val="nil"/>
              <w:left w:val="nil"/>
              <w:bottom w:val="nil"/>
              <w:right w:val="nil"/>
            </w:tcBorders>
            <w:shd w:val="clear" w:color="auto" w:fill="auto"/>
            <w:noWrap/>
            <w:vAlign w:val="bottom"/>
            <w:hideMark/>
          </w:tcPr>
          <w:p w14:paraId="2157478B" w14:textId="77777777" w:rsidR="00446AA7" w:rsidRPr="00EC6110" w:rsidRDefault="00446AA7" w:rsidP="00002B21">
            <w:pPr>
              <w:jc w:val="center"/>
              <w:rPr>
                <w:rFonts w:ascii="Cambria" w:eastAsia="Times New Roman" w:hAnsi="Cambria" w:cs="Times New Roman"/>
                <w:sz w:val="16"/>
                <w:szCs w:val="16"/>
              </w:rPr>
            </w:pPr>
          </w:p>
        </w:tc>
        <w:tc>
          <w:tcPr>
            <w:tcW w:w="27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C606362"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ΥΛΙΚΟ</w:t>
            </w:r>
          </w:p>
        </w:tc>
        <w:tc>
          <w:tcPr>
            <w:tcW w:w="409" w:type="pct"/>
            <w:vMerge w:val="restart"/>
            <w:tcBorders>
              <w:top w:val="single" w:sz="4" w:space="0" w:color="auto"/>
              <w:left w:val="nil"/>
              <w:bottom w:val="single" w:sz="4" w:space="0" w:color="000000"/>
              <w:right w:val="single" w:sz="4" w:space="0" w:color="auto"/>
            </w:tcBorders>
            <w:shd w:val="clear" w:color="000000" w:fill="D9D9D9"/>
            <w:vAlign w:val="center"/>
            <w:hideMark/>
          </w:tcPr>
          <w:p w14:paraId="08D16FCF"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ΕΙΔΟΣ</w:t>
            </w:r>
          </w:p>
        </w:tc>
        <w:tc>
          <w:tcPr>
            <w:tcW w:w="558"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5BB1D6E"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 xml:space="preserve">ΣΥΝΟΛΟ ΥΠΟΛΟΙΠΟΥ </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664FEDE"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ΕΝΔΕΙΚΤΙΚΗ ΤΙΜΗ ΜΟΝΑΔΑΣ</w:t>
            </w:r>
            <w:r w:rsidRPr="00EC6110">
              <w:rPr>
                <w:rFonts w:ascii="Cambria" w:eastAsia="Times New Roman" w:hAnsi="Cambria" w:cs="Times New Roman"/>
                <w:b/>
                <w:bCs/>
                <w:sz w:val="16"/>
                <w:szCs w:val="16"/>
              </w:rPr>
              <w:br/>
              <w:t>(ΠΡΟ ΦΠΑ)</w:t>
            </w:r>
          </w:p>
        </w:tc>
        <w:tc>
          <w:tcPr>
            <w:tcW w:w="56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9278CA" w14:textId="77777777" w:rsidR="00446AA7" w:rsidRPr="00EC6110" w:rsidRDefault="00446AA7" w:rsidP="00002B21">
            <w:pPr>
              <w:jc w:val="center"/>
              <w:rPr>
                <w:rFonts w:ascii="Cambria" w:eastAsia="Times New Roman" w:hAnsi="Cambria" w:cs="Times New Roman"/>
                <w:b/>
                <w:bCs/>
                <w:sz w:val="16"/>
                <w:szCs w:val="16"/>
              </w:rPr>
            </w:pPr>
            <w:r w:rsidRPr="00EC6110">
              <w:rPr>
                <w:rFonts w:ascii="Cambria" w:eastAsia="Times New Roman" w:hAnsi="Cambria" w:cs="Times New Roman"/>
                <w:b/>
                <w:bCs/>
                <w:sz w:val="16"/>
                <w:szCs w:val="16"/>
              </w:rPr>
              <w:t>ΣΥΝΟΛΙΚΗ ΕΝΔΕΙΚΤΙΚΗ ΑΞΙΑ (ΠΡΟ ΦΠΑ)</w:t>
            </w:r>
          </w:p>
        </w:tc>
      </w:tr>
      <w:tr w:rsidR="00446AA7" w:rsidRPr="005370D6" w14:paraId="01C95247" w14:textId="77777777" w:rsidTr="00002B21">
        <w:trPr>
          <w:cantSplit/>
          <w:trHeight w:val="509"/>
        </w:trPr>
        <w:tc>
          <w:tcPr>
            <w:tcW w:w="178" w:type="pct"/>
            <w:vMerge/>
            <w:tcBorders>
              <w:top w:val="nil"/>
              <w:left w:val="nil"/>
              <w:bottom w:val="nil"/>
              <w:right w:val="nil"/>
            </w:tcBorders>
            <w:vAlign w:val="center"/>
            <w:hideMark/>
          </w:tcPr>
          <w:p w14:paraId="16C2D477" w14:textId="77777777" w:rsidR="00446AA7" w:rsidRPr="005370D6" w:rsidRDefault="00446AA7" w:rsidP="00002B21">
            <w:pPr>
              <w:rPr>
                <w:rFonts w:ascii="Cambria" w:eastAsia="Times New Roman" w:hAnsi="Cambria" w:cs="Times New Roman"/>
                <w:sz w:val="16"/>
                <w:szCs w:val="16"/>
              </w:rPr>
            </w:pPr>
          </w:p>
        </w:tc>
        <w:tc>
          <w:tcPr>
            <w:tcW w:w="2725" w:type="pct"/>
            <w:vMerge/>
            <w:tcBorders>
              <w:top w:val="single" w:sz="4" w:space="0" w:color="auto"/>
              <w:left w:val="single" w:sz="4" w:space="0" w:color="auto"/>
              <w:bottom w:val="single" w:sz="4" w:space="0" w:color="auto"/>
              <w:right w:val="single" w:sz="4" w:space="0" w:color="auto"/>
            </w:tcBorders>
            <w:vAlign w:val="center"/>
            <w:hideMark/>
          </w:tcPr>
          <w:p w14:paraId="4B5DA0DD" w14:textId="77777777" w:rsidR="00446AA7" w:rsidRPr="005370D6" w:rsidRDefault="00446AA7" w:rsidP="00002B21">
            <w:pPr>
              <w:rPr>
                <w:rFonts w:ascii="Cambria" w:eastAsia="Times New Roman" w:hAnsi="Cambria" w:cs="Times New Roman"/>
                <w:b/>
                <w:bCs/>
                <w:sz w:val="16"/>
                <w:szCs w:val="16"/>
              </w:rPr>
            </w:pPr>
          </w:p>
        </w:tc>
        <w:tc>
          <w:tcPr>
            <w:tcW w:w="409" w:type="pct"/>
            <w:vMerge/>
            <w:tcBorders>
              <w:top w:val="single" w:sz="4" w:space="0" w:color="auto"/>
              <w:left w:val="nil"/>
              <w:bottom w:val="single" w:sz="4" w:space="0" w:color="000000"/>
              <w:right w:val="single" w:sz="4" w:space="0" w:color="auto"/>
            </w:tcBorders>
            <w:vAlign w:val="center"/>
            <w:hideMark/>
          </w:tcPr>
          <w:p w14:paraId="61F10AA3" w14:textId="77777777" w:rsidR="00446AA7" w:rsidRPr="005370D6" w:rsidRDefault="00446AA7" w:rsidP="00002B21">
            <w:pPr>
              <w:rPr>
                <w:rFonts w:ascii="Cambria" w:eastAsia="Times New Roman" w:hAnsi="Cambria" w:cs="Times New Roman"/>
                <w:b/>
                <w:bCs/>
                <w:sz w:val="16"/>
                <w:szCs w:val="16"/>
              </w:rPr>
            </w:pPr>
          </w:p>
        </w:tc>
        <w:tc>
          <w:tcPr>
            <w:tcW w:w="558" w:type="pct"/>
            <w:vMerge/>
            <w:tcBorders>
              <w:top w:val="single" w:sz="4" w:space="0" w:color="auto"/>
              <w:left w:val="single" w:sz="4" w:space="0" w:color="auto"/>
              <w:bottom w:val="single" w:sz="4" w:space="0" w:color="000000"/>
              <w:right w:val="single" w:sz="4" w:space="0" w:color="auto"/>
            </w:tcBorders>
            <w:vAlign w:val="center"/>
            <w:hideMark/>
          </w:tcPr>
          <w:p w14:paraId="7731EC93" w14:textId="77777777" w:rsidR="00446AA7" w:rsidRPr="005370D6" w:rsidRDefault="00446AA7" w:rsidP="00002B21">
            <w:pPr>
              <w:rPr>
                <w:rFonts w:ascii="Cambria" w:eastAsia="Times New Roman" w:hAnsi="Cambria" w:cs="Times New Roman"/>
                <w:b/>
                <w:bCs/>
                <w:sz w:val="18"/>
                <w:szCs w:val="18"/>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514DA9AE" w14:textId="77777777" w:rsidR="00446AA7" w:rsidRPr="005370D6" w:rsidRDefault="00446AA7" w:rsidP="00002B21">
            <w:pPr>
              <w:rPr>
                <w:rFonts w:ascii="Cambria" w:eastAsia="Times New Roman" w:hAnsi="Cambria" w:cs="Times New Roman"/>
                <w:b/>
                <w:bCs/>
                <w:sz w:val="16"/>
                <w:szCs w:val="16"/>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2B734FCE" w14:textId="77777777" w:rsidR="00446AA7" w:rsidRPr="005370D6" w:rsidRDefault="00446AA7" w:rsidP="00002B21">
            <w:pPr>
              <w:rPr>
                <w:rFonts w:ascii="Cambria" w:eastAsia="Times New Roman" w:hAnsi="Cambria" w:cs="Times New Roman"/>
                <w:b/>
                <w:bCs/>
                <w:sz w:val="16"/>
                <w:szCs w:val="16"/>
              </w:rPr>
            </w:pPr>
          </w:p>
        </w:tc>
      </w:tr>
      <w:tr w:rsidR="00446AA7" w:rsidRPr="005370D6" w14:paraId="4050AF06" w14:textId="77777777" w:rsidTr="00002B21">
        <w:trPr>
          <w:cantSplit/>
          <w:trHeight w:val="20"/>
        </w:trPr>
        <w:tc>
          <w:tcPr>
            <w:tcW w:w="178" w:type="pct"/>
            <w:tcBorders>
              <w:top w:val="nil"/>
              <w:left w:val="nil"/>
              <w:bottom w:val="nil"/>
              <w:right w:val="nil"/>
            </w:tcBorders>
            <w:shd w:val="clear" w:color="auto" w:fill="auto"/>
            <w:vAlign w:val="center"/>
            <w:hideMark/>
          </w:tcPr>
          <w:p w14:paraId="2366295D" w14:textId="77777777" w:rsidR="00446AA7" w:rsidRPr="005370D6" w:rsidRDefault="00446AA7" w:rsidP="00002B21">
            <w:pPr>
              <w:jc w:val="center"/>
              <w:rPr>
                <w:rFonts w:ascii="Cambria" w:eastAsia="Times New Roman" w:hAnsi="Cambria" w:cs="Times New Roman"/>
                <w:sz w:val="16"/>
                <w:szCs w:val="16"/>
              </w:rPr>
            </w:pPr>
          </w:p>
        </w:tc>
        <w:tc>
          <w:tcPr>
            <w:tcW w:w="3134" w:type="pct"/>
            <w:gridSpan w:val="2"/>
            <w:tcBorders>
              <w:top w:val="single" w:sz="4" w:space="0" w:color="auto"/>
              <w:left w:val="single" w:sz="4" w:space="0" w:color="auto"/>
              <w:bottom w:val="nil"/>
              <w:right w:val="single" w:sz="4" w:space="0" w:color="auto"/>
            </w:tcBorders>
            <w:shd w:val="clear" w:color="auto" w:fill="auto"/>
            <w:vAlign w:val="center"/>
            <w:hideMark/>
          </w:tcPr>
          <w:p w14:paraId="214D97C7" w14:textId="77777777" w:rsidR="00446AA7" w:rsidRDefault="00446AA7" w:rsidP="00002B21">
            <w:pPr>
              <w:rPr>
                <w:rFonts w:ascii="Cambria" w:eastAsia="Times New Roman" w:hAnsi="Cambria" w:cs="Times New Roman"/>
                <w:b/>
                <w:bCs/>
                <w:sz w:val="16"/>
                <w:szCs w:val="16"/>
              </w:rPr>
            </w:pPr>
            <w:r w:rsidRPr="005370D6">
              <w:rPr>
                <w:rFonts w:ascii="Cambria" w:eastAsia="Times New Roman" w:hAnsi="Cambria" w:cs="Times New Roman"/>
                <w:b/>
                <w:bCs/>
                <w:sz w:val="16"/>
                <w:szCs w:val="16"/>
              </w:rPr>
              <w:t>ΟΜΑΔΑ 6:ΓΑΝΤΙΑ ΜΙΑΣ ΧΡΗΣΗΣ, ΦΠΑ 6%</w:t>
            </w:r>
          </w:p>
          <w:p w14:paraId="38C4603F" w14:textId="77777777" w:rsidR="00446AA7" w:rsidRPr="005370D6" w:rsidRDefault="00446AA7" w:rsidP="00002B21">
            <w:pPr>
              <w:rPr>
                <w:rFonts w:ascii="Cambria" w:eastAsia="Times New Roman" w:hAnsi="Cambria" w:cs="Times New Roman"/>
                <w:b/>
                <w:bCs/>
                <w:sz w:val="16"/>
                <w:szCs w:val="16"/>
              </w:rPr>
            </w:pPr>
            <w:r w:rsidRPr="001357D4">
              <w:rPr>
                <w:rFonts w:asciiTheme="majorHAnsi" w:eastAsia="Times New Roman" w:hAnsiTheme="majorHAnsi" w:cs="Times New Roman"/>
                <w:b/>
                <w:bCs/>
                <w:sz w:val="16"/>
                <w:szCs w:val="16"/>
              </w:rPr>
              <w:t>CPV 18424300-0 - Γάντια μιας χρήσης</w:t>
            </w:r>
          </w:p>
        </w:tc>
        <w:tc>
          <w:tcPr>
            <w:tcW w:w="558" w:type="pct"/>
            <w:tcBorders>
              <w:top w:val="nil"/>
              <w:left w:val="nil"/>
              <w:bottom w:val="nil"/>
              <w:right w:val="nil"/>
            </w:tcBorders>
            <w:shd w:val="clear" w:color="auto" w:fill="auto"/>
            <w:vAlign w:val="center"/>
            <w:hideMark/>
          </w:tcPr>
          <w:p w14:paraId="60AD1824" w14:textId="77777777" w:rsidR="00446AA7" w:rsidRPr="005370D6" w:rsidRDefault="00446AA7" w:rsidP="00002B21">
            <w:pPr>
              <w:jc w:val="center"/>
              <w:rPr>
                <w:rFonts w:ascii="Cambria" w:eastAsia="Times New Roman" w:hAnsi="Cambria" w:cs="Times New Roman"/>
                <w:sz w:val="16"/>
                <w:szCs w:val="16"/>
              </w:rPr>
            </w:pPr>
          </w:p>
        </w:tc>
        <w:tc>
          <w:tcPr>
            <w:tcW w:w="565" w:type="pct"/>
            <w:tcBorders>
              <w:top w:val="nil"/>
              <w:left w:val="nil"/>
              <w:bottom w:val="nil"/>
              <w:right w:val="nil"/>
            </w:tcBorders>
            <w:shd w:val="clear" w:color="auto" w:fill="auto"/>
            <w:vAlign w:val="center"/>
            <w:hideMark/>
          </w:tcPr>
          <w:p w14:paraId="6B841350" w14:textId="77777777" w:rsidR="00446AA7" w:rsidRPr="005370D6" w:rsidRDefault="00446AA7" w:rsidP="00002B21">
            <w:pPr>
              <w:jc w:val="center"/>
              <w:rPr>
                <w:rFonts w:ascii="Cambria" w:eastAsia="Times New Roman" w:hAnsi="Cambria" w:cs="Times New Roman"/>
                <w:sz w:val="16"/>
                <w:szCs w:val="16"/>
              </w:rPr>
            </w:pPr>
          </w:p>
        </w:tc>
        <w:tc>
          <w:tcPr>
            <w:tcW w:w="565" w:type="pct"/>
            <w:tcBorders>
              <w:top w:val="nil"/>
              <w:left w:val="nil"/>
              <w:bottom w:val="nil"/>
              <w:right w:val="nil"/>
            </w:tcBorders>
            <w:shd w:val="clear" w:color="auto" w:fill="auto"/>
            <w:noWrap/>
            <w:textDirection w:val="btLr"/>
            <w:vAlign w:val="center"/>
            <w:hideMark/>
          </w:tcPr>
          <w:p w14:paraId="44E5D607" w14:textId="77777777" w:rsidR="00446AA7" w:rsidRPr="005370D6" w:rsidRDefault="00446AA7" w:rsidP="00002B21">
            <w:pPr>
              <w:jc w:val="center"/>
              <w:rPr>
                <w:rFonts w:ascii="Cambria" w:eastAsia="Times New Roman" w:hAnsi="Cambria" w:cs="Times New Roman"/>
                <w:sz w:val="16"/>
                <w:szCs w:val="16"/>
              </w:rPr>
            </w:pPr>
          </w:p>
        </w:tc>
      </w:tr>
      <w:tr w:rsidR="00446AA7" w:rsidRPr="005370D6" w14:paraId="1153E602" w14:textId="77777777" w:rsidTr="00002B21">
        <w:trPr>
          <w:cantSplit/>
          <w:trHeight w:val="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742E8"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1</w:t>
            </w:r>
          </w:p>
        </w:tc>
        <w:tc>
          <w:tcPr>
            <w:tcW w:w="2725" w:type="pct"/>
            <w:tcBorders>
              <w:top w:val="single" w:sz="4" w:space="0" w:color="auto"/>
              <w:left w:val="nil"/>
              <w:bottom w:val="single" w:sz="4" w:space="0" w:color="auto"/>
              <w:right w:val="single" w:sz="4" w:space="0" w:color="auto"/>
            </w:tcBorders>
            <w:shd w:val="clear" w:color="auto" w:fill="auto"/>
            <w:vAlign w:val="center"/>
            <w:hideMark/>
          </w:tcPr>
          <w:p w14:paraId="18AEB44C" w14:textId="77777777" w:rsidR="00446AA7" w:rsidRPr="005370D6" w:rsidRDefault="00446AA7" w:rsidP="00002B21">
            <w:pPr>
              <w:rPr>
                <w:rFonts w:ascii="Cambria" w:eastAsia="Times New Roman" w:hAnsi="Cambria" w:cs="Times New Roman"/>
                <w:sz w:val="16"/>
                <w:szCs w:val="16"/>
              </w:rPr>
            </w:pPr>
            <w:r w:rsidRPr="005370D6">
              <w:rPr>
                <w:rFonts w:ascii="Cambria" w:eastAsia="Times New Roman" w:hAnsi="Cambria" w:cs="Times New Roman"/>
                <w:b/>
                <w:bCs/>
                <w:sz w:val="16"/>
                <w:szCs w:val="16"/>
              </w:rPr>
              <w:t>ΓΑΝΤΙΑ ΜΙΑΣ ΧΡΗΣΗΣ 100 TMX χωρίς</w:t>
            </w:r>
            <w:r w:rsidRPr="005370D6">
              <w:rPr>
                <w:rFonts w:ascii="Cambria" w:eastAsia="Times New Roman" w:hAnsi="Cambria" w:cs="Times New Roman"/>
                <w:sz w:val="16"/>
                <w:szCs w:val="16"/>
              </w:rPr>
              <w:t xml:space="preserve"> πούδρα μιας χρήσης. </w:t>
            </w:r>
            <w:r w:rsidRPr="005370D6">
              <w:rPr>
                <w:rFonts w:ascii="Cambria" w:eastAsia="Times New Roman" w:hAnsi="Cambria" w:cs="Times New Roman"/>
                <w:b/>
                <w:bCs/>
                <w:sz w:val="16"/>
                <w:szCs w:val="16"/>
              </w:rPr>
              <w:t xml:space="preserve">Από </w:t>
            </w:r>
            <w:proofErr w:type="spellStart"/>
            <w:r w:rsidRPr="005370D6">
              <w:rPr>
                <w:rFonts w:ascii="Cambria" w:eastAsia="Times New Roman" w:hAnsi="Cambria" w:cs="Times New Roman"/>
                <w:b/>
                <w:bCs/>
                <w:sz w:val="16"/>
                <w:szCs w:val="16"/>
              </w:rPr>
              <w:t>latex</w:t>
            </w:r>
            <w:proofErr w:type="spellEnd"/>
            <w:r w:rsidRPr="005370D6">
              <w:rPr>
                <w:rFonts w:ascii="Cambria" w:eastAsia="Times New Roman" w:hAnsi="Cambria" w:cs="Times New Roman"/>
                <w:b/>
                <w:bCs/>
                <w:sz w:val="16"/>
                <w:szCs w:val="16"/>
              </w:rPr>
              <w:t xml:space="preserve"> υλικό </w:t>
            </w:r>
            <w:r w:rsidRPr="005370D6">
              <w:rPr>
                <w:rFonts w:ascii="Cambria" w:eastAsia="Times New Roman" w:hAnsi="Cambria" w:cs="Times New Roman"/>
                <w:sz w:val="16"/>
                <w:szCs w:val="16"/>
              </w:rPr>
              <w:t>, μίας χρήσης μεγάλης αντοχής, κατάλληλο για προφύλαξη της υγιεινής και ασφάλειας του χρήστη τους. Σε πακέτο χάρτινο 100 ζεύγη μεγέθους S, M,L.</w:t>
            </w:r>
          </w:p>
        </w:tc>
        <w:tc>
          <w:tcPr>
            <w:tcW w:w="409" w:type="pct"/>
            <w:tcBorders>
              <w:top w:val="single" w:sz="4" w:space="0" w:color="auto"/>
              <w:left w:val="nil"/>
              <w:bottom w:val="single" w:sz="4" w:space="0" w:color="auto"/>
              <w:right w:val="single" w:sz="4" w:space="0" w:color="auto"/>
            </w:tcBorders>
            <w:shd w:val="clear" w:color="auto" w:fill="auto"/>
            <w:vAlign w:val="center"/>
            <w:hideMark/>
          </w:tcPr>
          <w:p w14:paraId="01477E63" w14:textId="77777777" w:rsidR="00446AA7" w:rsidRPr="005370D6" w:rsidRDefault="00446AA7" w:rsidP="00002B21">
            <w:pPr>
              <w:jc w:val="center"/>
              <w:rPr>
                <w:rFonts w:ascii="Cambria" w:eastAsia="Times New Roman" w:hAnsi="Cambria" w:cs="Times New Roman"/>
                <w:sz w:val="16"/>
                <w:szCs w:val="16"/>
              </w:rPr>
            </w:pPr>
            <w:r w:rsidRPr="005370D6">
              <w:rPr>
                <w:rFonts w:ascii="Cambria" w:eastAsia="Times New Roman" w:hAnsi="Cambria" w:cs="Times New Roman"/>
                <w:sz w:val="16"/>
                <w:szCs w:val="16"/>
              </w:rPr>
              <w:t>ΤΕΜ</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2EC846FA"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500</w:t>
            </w:r>
          </w:p>
        </w:tc>
        <w:tc>
          <w:tcPr>
            <w:tcW w:w="565" w:type="pct"/>
            <w:tcBorders>
              <w:top w:val="single" w:sz="4" w:space="0" w:color="auto"/>
              <w:left w:val="nil"/>
              <w:bottom w:val="single" w:sz="4" w:space="0" w:color="auto"/>
              <w:right w:val="single" w:sz="4" w:space="0" w:color="auto"/>
            </w:tcBorders>
            <w:shd w:val="clear" w:color="auto" w:fill="auto"/>
            <w:vAlign w:val="center"/>
          </w:tcPr>
          <w:p w14:paraId="5457A256" w14:textId="77777777" w:rsidR="00446AA7" w:rsidRPr="005370D6" w:rsidRDefault="00446AA7" w:rsidP="00002B21">
            <w:pPr>
              <w:jc w:val="center"/>
              <w:rPr>
                <w:rFonts w:ascii="Cambria" w:eastAsia="Times New Roman" w:hAnsi="Cambria" w:cs="Times New Roman"/>
                <w:b/>
                <w:bCs/>
                <w:sz w:val="16"/>
                <w:szCs w:val="16"/>
              </w:rPr>
            </w:pPr>
          </w:p>
        </w:tc>
        <w:tc>
          <w:tcPr>
            <w:tcW w:w="565" w:type="pct"/>
            <w:tcBorders>
              <w:top w:val="single" w:sz="4" w:space="0" w:color="auto"/>
              <w:left w:val="nil"/>
              <w:bottom w:val="single" w:sz="4" w:space="0" w:color="auto"/>
              <w:right w:val="single" w:sz="4" w:space="0" w:color="auto"/>
            </w:tcBorders>
            <w:shd w:val="clear" w:color="auto" w:fill="auto"/>
            <w:vAlign w:val="center"/>
          </w:tcPr>
          <w:p w14:paraId="40FBA774"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1211B998" w14:textId="77777777" w:rsidTr="00002B21">
        <w:trPr>
          <w:cantSplit/>
          <w:trHeight w:val="20"/>
        </w:trPr>
        <w:tc>
          <w:tcPr>
            <w:tcW w:w="178" w:type="pct"/>
            <w:tcBorders>
              <w:top w:val="nil"/>
              <w:left w:val="nil"/>
              <w:bottom w:val="nil"/>
              <w:right w:val="nil"/>
            </w:tcBorders>
            <w:shd w:val="clear" w:color="auto" w:fill="auto"/>
            <w:noWrap/>
            <w:vAlign w:val="bottom"/>
            <w:hideMark/>
          </w:tcPr>
          <w:p w14:paraId="5AAB9E89" w14:textId="77777777" w:rsidR="00446AA7" w:rsidRPr="005370D6" w:rsidRDefault="00446AA7" w:rsidP="00002B21">
            <w:pP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noWrap/>
            <w:vAlign w:val="center"/>
            <w:hideMark/>
          </w:tcPr>
          <w:p w14:paraId="04EDD660"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345C3DE"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ΕΝΔΕΙΚΤΙΚΗ ΑΞΙΑ ΟΜΑΔΑΣ (προ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1677EED2"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30B9C3B5" w14:textId="77777777" w:rsidTr="00002B21">
        <w:trPr>
          <w:cantSplit/>
          <w:trHeight w:val="20"/>
        </w:trPr>
        <w:tc>
          <w:tcPr>
            <w:tcW w:w="178" w:type="pct"/>
            <w:tcBorders>
              <w:top w:val="nil"/>
              <w:left w:val="nil"/>
              <w:bottom w:val="nil"/>
              <w:right w:val="nil"/>
            </w:tcBorders>
            <w:shd w:val="clear" w:color="auto" w:fill="auto"/>
            <w:vAlign w:val="center"/>
            <w:hideMark/>
          </w:tcPr>
          <w:p w14:paraId="4D09C4C0" w14:textId="77777777" w:rsidR="00446AA7" w:rsidRPr="005370D6" w:rsidRDefault="00446AA7" w:rsidP="00002B21">
            <w:pPr>
              <w:jc w:val="cente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vAlign w:val="center"/>
            <w:hideMark/>
          </w:tcPr>
          <w:p w14:paraId="0ACDCD00"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E24E9"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ΦΠΑ 6%</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2F1AC30E" w14:textId="77777777" w:rsidR="00446AA7" w:rsidRPr="005370D6" w:rsidRDefault="00446AA7" w:rsidP="00002B21">
            <w:pPr>
              <w:jc w:val="center"/>
              <w:rPr>
                <w:rFonts w:ascii="Cambria" w:eastAsia="Times New Roman" w:hAnsi="Cambria" w:cs="Times New Roman"/>
                <w:b/>
                <w:bCs/>
                <w:sz w:val="16"/>
                <w:szCs w:val="16"/>
              </w:rPr>
            </w:pPr>
          </w:p>
        </w:tc>
      </w:tr>
      <w:tr w:rsidR="00446AA7" w:rsidRPr="005370D6" w14:paraId="5C94402E" w14:textId="77777777" w:rsidTr="00002B21">
        <w:trPr>
          <w:cantSplit/>
          <w:trHeight w:val="20"/>
        </w:trPr>
        <w:tc>
          <w:tcPr>
            <w:tcW w:w="178" w:type="pct"/>
            <w:tcBorders>
              <w:top w:val="nil"/>
              <w:left w:val="nil"/>
              <w:bottom w:val="nil"/>
              <w:right w:val="nil"/>
            </w:tcBorders>
            <w:shd w:val="clear" w:color="auto" w:fill="auto"/>
            <w:noWrap/>
            <w:vAlign w:val="bottom"/>
            <w:hideMark/>
          </w:tcPr>
          <w:p w14:paraId="6195C580" w14:textId="77777777" w:rsidR="00446AA7" w:rsidRPr="005370D6" w:rsidRDefault="00446AA7" w:rsidP="00002B21">
            <w:pPr>
              <w:rPr>
                <w:rFonts w:ascii="Cambria" w:eastAsia="Times New Roman" w:hAnsi="Cambria" w:cs="Times New Roman"/>
                <w:sz w:val="16"/>
                <w:szCs w:val="16"/>
              </w:rPr>
            </w:pPr>
          </w:p>
        </w:tc>
        <w:tc>
          <w:tcPr>
            <w:tcW w:w="2725" w:type="pct"/>
            <w:tcBorders>
              <w:top w:val="nil"/>
              <w:left w:val="nil"/>
              <w:bottom w:val="nil"/>
              <w:right w:val="single" w:sz="4" w:space="0" w:color="auto"/>
            </w:tcBorders>
            <w:shd w:val="clear" w:color="auto" w:fill="auto"/>
            <w:noWrap/>
            <w:vAlign w:val="center"/>
            <w:hideMark/>
          </w:tcPr>
          <w:p w14:paraId="49C6BC08" w14:textId="77777777" w:rsidR="00446AA7" w:rsidRPr="005370D6" w:rsidRDefault="00446AA7" w:rsidP="00002B21">
            <w:pPr>
              <w:rPr>
                <w:rFonts w:ascii="Cambria" w:eastAsia="Times New Roman" w:hAnsi="Cambria" w:cs="Times New Roman"/>
                <w:sz w:val="16"/>
                <w:szCs w:val="16"/>
              </w:rPr>
            </w:pPr>
          </w:p>
        </w:tc>
        <w:tc>
          <w:tcPr>
            <w:tcW w:w="153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285466" w14:textId="77777777" w:rsidR="00446AA7" w:rsidRPr="005370D6" w:rsidRDefault="00446AA7" w:rsidP="00002B21">
            <w:pPr>
              <w:jc w:val="center"/>
              <w:rPr>
                <w:rFonts w:ascii="Cambria" w:eastAsia="Times New Roman" w:hAnsi="Cambria" w:cs="Times New Roman"/>
                <w:b/>
                <w:bCs/>
                <w:sz w:val="16"/>
                <w:szCs w:val="16"/>
              </w:rPr>
            </w:pPr>
            <w:r w:rsidRPr="005370D6">
              <w:rPr>
                <w:rFonts w:ascii="Cambria" w:eastAsia="Times New Roman" w:hAnsi="Cambria" w:cs="Times New Roman"/>
                <w:b/>
                <w:bCs/>
                <w:sz w:val="16"/>
                <w:szCs w:val="16"/>
              </w:rPr>
              <w:t>ΣΥΝΟΛΙΚΗ ΕΝΔΕΙΚΤΙΚΗ ΑΞΙΑ (ΣΥΜΠ. ΦΠΑ)</w:t>
            </w:r>
          </w:p>
        </w:tc>
        <w:tc>
          <w:tcPr>
            <w:tcW w:w="565" w:type="pct"/>
            <w:tcBorders>
              <w:top w:val="single" w:sz="4" w:space="0" w:color="auto"/>
              <w:left w:val="single" w:sz="4" w:space="0" w:color="auto"/>
              <w:bottom w:val="single" w:sz="4" w:space="0" w:color="auto"/>
              <w:right w:val="single" w:sz="4" w:space="0" w:color="auto"/>
            </w:tcBorders>
            <w:shd w:val="clear" w:color="auto" w:fill="auto"/>
            <w:vAlign w:val="center"/>
          </w:tcPr>
          <w:p w14:paraId="6E3AB08F" w14:textId="77777777" w:rsidR="00446AA7" w:rsidRPr="005370D6" w:rsidRDefault="00446AA7" w:rsidP="00002B21">
            <w:pPr>
              <w:jc w:val="center"/>
              <w:rPr>
                <w:rFonts w:ascii="Cambria" w:eastAsia="Times New Roman" w:hAnsi="Cambria" w:cs="Times New Roman"/>
                <w:b/>
                <w:bCs/>
                <w:sz w:val="16"/>
                <w:szCs w:val="16"/>
              </w:rPr>
            </w:pPr>
          </w:p>
        </w:tc>
      </w:tr>
    </w:tbl>
    <w:p w14:paraId="3E6F03A5" w14:textId="77777777" w:rsidR="00446AA7" w:rsidRDefault="00446AA7" w:rsidP="00446AA7">
      <w:pPr>
        <w:ind w:right="41"/>
        <w:jc w:val="both"/>
      </w:pPr>
    </w:p>
    <w:p w14:paraId="43EBB01A" w14:textId="77777777" w:rsidR="00446AA7" w:rsidRDefault="00446AA7" w:rsidP="00446AA7">
      <w:pPr>
        <w:ind w:right="41"/>
        <w:jc w:val="both"/>
      </w:pPr>
    </w:p>
    <w:p w14:paraId="43CFA325" w14:textId="77777777" w:rsidR="00446AA7" w:rsidRDefault="00446AA7" w:rsidP="00446AA7">
      <w:pPr>
        <w:ind w:right="41"/>
        <w:jc w:val="both"/>
      </w:pPr>
    </w:p>
    <w:p w14:paraId="0FB2AA25" w14:textId="77777777" w:rsidR="00446AA7" w:rsidRDefault="00446AA7" w:rsidP="00446AA7">
      <w:pPr>
        <w:ind w:right="41"/>
        <w:jc w:val="both"/>
      </w:pPr>
    </w:p>
    <w:p w14:paraId="54360FE7" w14:textId="77777777" w:rsidR="00446AA7" w:rsidRDefault="00446AA7" w:rsidP="00446AA7">
      <w:pPr>
        <w:ind w:right="41"/>
        <w:jc w:val="both"/>
      </w:pPr>
    </w:p>
    <w:p w14:paraId="390CEF2E" w14:textId="77777777" w:rsidR="00446AA7" w:rsidRDefault="00446AA7" w:rsidP="00446AA7">
      <w:pPr>
        <w:ind w:right="41"/>
        <w:jc w:val="both"/>
      </w:pPr>
    </w:p>
    <w:p w14:paraId="40407E85" w14:textId="77777777" w:rsidR="00446AA7" w:rsidRDefault="00446AA7" w:rsidP="00446AA7">
      <w:pPr>
        <w:ind w:right="41"/>
        <w:jc w:val="both"/>
      </w:pPr>
    </w:p>
    <w:p w14:paraId="054280BF" w14:textId="77777777" w:rsidR="00446AA7" w:rsidRDefault="00446AA7" w:rsidP="00446AA7">
      <w:pPr>
        <w:ind w:right="41"/>
        <w:jc w:val="both"/>
      </w:pPr>
    </w:p>
    <w:p w14:paraId="6351DD5A" w14:textId="77777777" w:rsidR="00446AA7" w:rsidRDefault="00446AA7" w:rsidP="00446AA7">
      <w:pPr>
        <w:ind w:right="41"/>
        <w:jc w:val="both"/>
      </w:pPr>
    </w:p>
    <w:p w14:paraId="56A5A7DA" w14:textId="77777777" w:rsidR="00446AA7" w:rsidRDefault="00446AA7" w:rsidP="00446AA7">
      <w:pPr>
        <w:ind w:right="41"/>
        <w:jc w:val="both"/>
      </w:pPr>
    </w:p>
    <w:p w14:paraId="249B3435" w14:textId="77777777" w:rsidR="00446AA7" w:rsidRPr="00864B75" w:rsidRDefault="00446AA7" w:rsidP="00446AA7">
      <w:pPr>
        <w:ind w:right="41"/>
        <w:jc w:val="center"/>
        <w:rPr>
          <w:rFonts w:asciiTheme="minorHAnsi" w:eastAsia="Times New Roman" w:hAnsiTheme="minorHAnsi" w:cstheme="minorHAnsi"/>
          <w:bCs/>
          <w:sz w:val="22"/>
          <w:szCs w:val="22"/>
        </w:rPr>
      </w:pPr>
      <w:r w:rsidRPr="00864B75">
        <w:rPr>
          <w:rFonts w:asciiTheme="minorHAnsi" w:eastAsia="Times New Roman" w:hAnsiTheme="minorHAnsi" w:cstheme="minorHAnsi"/>
          <w:bCs/>
          <w:sz w:val="22"/>
          <w:szCs w:val="22"/>
        </w:rPr>
        <w:t>Ο ΠΡΟΣΦΕΡΩΝ</w:t>
      </w:r>
    </w:p>
    <w:p w14:paraId="61AC3CF7" w14:textId="77777777" w:rsidR="00BB07DE" w:rsidRDefault="00BB07DE"/>
    <w:sectPr w:rsidR="00BB07DE" w:rsidSect="00446A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A7"/>
    <w:rsid w:val="00446AA7"/>
    <w:rsid w:val="00BB07DE"/>
    <w:rsid w:val="00CF250B"/>
    <w:rsid w:val="00E85A0A"/>
    <w:rsid w:val="00F01F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DFCC9"/>
  <w15:chartTrackingRefBased/>
  <w15:docId w15:val="{CD4EAB72-22FD-4E11-BA72-CA010910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6AA7"/>
    <w:pPr>
      <w:widowControl w:val="0"/>
      <w:spacing w:after="0" w:line="240" w:lineRule="auto"/>
    </w:pPr>
    <w:rPr>
      <w:rFonts w:ascii="Courier New" w:eastAsia="Courier New" w:hAnsi="Courier New" w:cs="Courier New"/>
      <w:color w:val="000000"/>
      <w:kern w:val="0"/>
      <w:lang w:eastAsia="el-GR"/>
      <w14:ligatures w14:val="none"/>
    </w:rPr>
  </w:style>
  <w:style w:type="paragraph" w:styleId="1">
    <w:name w:val="heading 1"/>
    <w:basedOn w:val="a"/>
    <w:next w:val="a"/>
    <w:link w:val="1Char"/>
    <w:uiPriority w:val="9"/>
    <w:qFormat/>
    <w:rsid w:val="00446AA7"/>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Char"/>
    <w:uiPriority w:val="9"/>
    <w:semiHidden/>
    <w:unhideWhenUsed/>
    <w:qFormat/>
    <w:rsid w:val="00446AA7"/>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Char"/>
    <w:uiPriority w:val="9"/>
    <w:semiHidden/>
    <w:unhideWhenUsed/>
    <w:qFormat/>
    <w:rsid w:val="00446AA7"/>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446AA7"/>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Char"/>
    <w:uiPriority w:val="9"/>
    <w:semiHidden/>
    <w:unhideWhenUsed/>
    <w:qFormat/>
    <w:rsid w:val="00446AA7"/>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Char"/>
    <w:uiPriority w:val="9"/>
    <w:semiHidden/>
    <w:unhideWhenUsed/>
    <w:qFormat/>
    <w:rsid w:val="00446AA7"/>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Char"/>
    <w:uiPriority w:val="9"/>
    <w:semiHidden/>
    <w:unhideWhenUsed/>
    <w:qFormat/>
    <w:rsid w:val="00446AA7"/>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Char"/>
    <w:uiPriority w:val="9"/>
    <w:semiHidden/>
    <w:unhideWhenUsed/>
    <w:qFormat/>
    <w:rsid w:val="00446AA7"/>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Char"/>
    <w:uiPriority w:val="9"/>
    <w:semiHidden/>
    <w:unhideWhenUsed/>
    <w:qFormat/>
    <w:rsid w:val="00446AA7"/>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46AA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46AA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46AA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46AA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46AA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46AA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46AA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46AA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46AA7"/>
    <w:rPr>
      <w:rFonts w:eastAsiaTheme="majorEastAsia" w:cstheme="majorBidi"/>
      <w:color w:val="272727" w:themeColor="text1" w:themeTint="D8"/>
    </w:rPr>
  </w:style>
  <w:style w:type="paragraph" w:styleId="a3">
    <w:name w:val="Title"/>
    <w:basedOn w:val="a"/>
    <w:next w:val="a"/>
    <w:link w:val="Char"/>
    <w:uiPriority w:val="10"/>
    <w:qFormat/>
    <w:rsid w:val="00446AA7"/>
    <w:pPr>
      <w:widowControl/>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Char">
    <w:name w:val="Τίτλος Char"/>
    <w:basedOn w:val="a0"/>
    <w:link w:val="a3"/>
    <w:uiPriority w:val="10"/>
    <w:rsid w:val="00446AA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46AA7"/>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446AA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46AA7"/>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har1">
    <w:name w:val="Απόσπασμα Char"/>
    <w:basedOn w:val="a0"/>
    <w:link w:val="a5"/>
    <w:uiPriority w:val="29"/>
    <w:rsid w:val="00446AA7"/>
    <w:rPr>
      <w:i/>
      <w:iCs/>
      <w:color w:val="404040" w:themeColor="text1" w:themeTint="BF"/>
    </w:rPr>
  </w:style>
  <w:style w:type="paragraph" w:styleId="a6">
    <w:name w:val="List Paragraph"/>
    <w:basedOn w:val="a"/>
    <w:uiPriority w:val="34"/>
    <w:qFormat/>
    <w:rsid w:val="00446AA7"/>
    <w:pPr>
      <w:widowControl/>
      <w:spacing w:after="160" w:line="278" w:lineRule="auto"/>
      <w:ind w:left="720"/>
      <w:contextualSpacing/>
    </w:pPr>
    <w:rPr>
      <w:rFonts w:asciiTheme="minorHAnsi" w:eastAsiaTheme="minorHAnsi" w:hAnsiTheme="minorHAnsi" w:cstheme="minorBidi"/>
      <w:color w:val="auto"/>
      <w:kern w:val="2"/>
      <w:lang w:eastAsia="en-US"/>
      <w14:ligatures w14:val="standardContextual"/>
    </w:rPr>
  </w:style>
  <w:style w:type="character" w:styleId="a7">
    <w:name w:val="Intense Emphasis"/>
    <w:basedOn w:val="a0"/>
    <w:uiPriority w:val="21"/>
    <w:qFormat/>
    <w:rsid w:val="00446AA7"/>
    <w:rPr>
      <w:i/>
      <w:iCs/>
      <w:color w:val="0F4761" w:themeColor="accent1" w:themeShade="BF"/>
    </w:rPr>
  </w:style>
  <w:style w:type="paragraph" w:styleId="a8">
    <w:name w:val="Intense Quote"/>
    <w:basedOn w:val="a"/>
    <w:next w:val="a"/>
    <w:link w:val="Char2"/>
    <w:uiPriority w:val="30"/>
    <w:qFormat/>
    <w:rsid w:val="00446AA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har2">
    <w:name w:val="Έντονο απόσπ. Char"/>
    <w:basedOn w:val="a0"/>
    <w:link w:val="a8"/>
    <w:uiPriority w:val="30"/>
    <w:rsid w:val="00446AA7"/>
    <w:rPr>
      <w:i/>
      <w:iCs/>
      <w:color w:val="0F4761" w:themeColor="accent1" w:themeShade="BF"/>
    </w:rPr>
  </w:style>
  <w:style w:type="character" w:styleId="a9">
    <w:name w:val="Intense Reference"/>
    <w:basedOn w:val="a0"/>
    <w:uiPriority w:val="32"/>
    <w:qFormat/>
    <w:rsid w:val="00446AA7"/>
    <w:rPr>
      <w:b/>
      <w:bCs/>
      <w:smallCaps/>
      <w:color w:val="0F4761" w:themeColor="accent1" w:themeShade="BF"/>
      <w:spacing w:val="5"/>
    </w:rPr>
  </w:style>
  <w:style w:type="paragraph" w:customStyle="1" w:styleId="-HTML1">
    <w:name w:val="Προ-διαμορφωμένο HTML1"/>
    <w:basedOn w:val="a"/>
    <w:rsid w:val="00446A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eastAsia="Times New Roman"/>
      <w:color w:val="auto"/>
      <w:kern w:val="2"/>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2065</Words>
  <Characters>11155</Characters>
  <Application>Microsoft Office Word</Application>
  <DocSecurity>0</DocSecurity>
  <Lines>92</Lines>
  <Paragraphs>26</Paragraphs>
  <ScaleCrop>false</ScaleCrop>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ΑΝΑΣΤΑΣΙΑ ΚΑΡΑΓΙΩΡΓΗ</dc:creator>
  <cp:keywords/>
  <dc:description/>
  <cp:lastModifiedBy>ΑΝΑΣΤΑΣΙΑ ΚΑΡΑΓΙΩΡΓΗ</cp:lastModifiedBy>
  <cp:revision>1</cp:revision>
  <dcterms:created xsi:type="dcterms:W3CDTF">2025-07-18T08:47:00Z</dcterms:created>
  <dcterms:modified xsi:type="dcterms:W3CDTF">2025-07-18T08:50:00Z</dcterms:modified>
</cp:coreProperties>
</file>